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46" w:type="dxa"/>
        <w:tblInd w:w="-108" w:type="dxa"/>
        <w:tblLayout w:type="fixed"/>
        <w:tblCellMar>
          <w:left w:w="10" w:type="dxa"/>
          <w:right w:w="10" w:type="dxa"/>
        </w:tblCellMar>
        <w:tblLook w:val="0000" w:firstRow="0" w:lastRow="0" w:firstColumn="0" w:lastColumn="0" w:noHBand="0" w:noVBand="0"/>
      </w:tblPr>
      <w:tblGrid>
        <w:gridCol w:w="9046"/>
      </w:tblGrid>
      <w:tr w:rsidR="000A496C" w:rsidRPr="00393C89" w14:paraId="699061B8" w14:textId="77777777" w:rsidTr="00224A98">
        <w:tc>
          <w:tcPr>
            <w:tcW w:w="9046" w:type="dxa"/>
            <w:tcBorders>
              <w:top w:val="single" w:sz="8" w:space="0" w:color="755DD9"/>
              <w:left w:val="single" w:sz="8" w:space="0" w:color="755DD9"/>
              <w:bottom w:val="single" w:sz="18" w:space="0" w:color="755DD9"/>
              <w:right w:val="single" w:sz="8" w:space="0" w:color="755DD9"/>
            </w:tcBorders>
            <w:tcMar>
              <w:top w:w="0" w:type="dxa"/>
              <w:left w:w="108" w:type="dxa"/>
              <w:bottom w:w="0" w:type="dxa"/>
              <w:right w:w="108" w:type="dxa"/>
            </w:tcMar>
          </w:tcPr>
          <w:p w14:paraId="37482009" w14:textId="77777777" w:rsidR="000A496C" w:rsidRPr="00393C89" w:rsidRDefault="000A496C" w:rsidP="00224A98">
            <w:pPr>
              <w:pStyle w:val="Standard"/>
              <w:rPr>
                <w:rFonts w:ascii="Calibri" w:hAnsi="Calibri" w:cs="Calibri"/>
              </w:rPr>
            </w:pPr>
            <w:r w:rsidRPr="00393C89">
              <w:rPr>
                <w:rFonts w:ascii="Calibri" w:hAnsi="Calibri" w:cs="Calibri"/>
                <w:sz w:val="40"/>
              </w:rPr>
              <w:t>ROMPLAN</w:t>
            </w:r>
          </w:p>
          <w:p w14:paraId="6501C625" w14:textId="38A94341" w:rsidR="00E70872" w:rsidRPr="00393C89" w:rsidRDefault="005D0051" w:rsidP="00E70872">
            <w:pPr>
              <w:widowControl/>
              <w:suppressAutoHyphens w:val="0"/>
              <w:autoSpaceDN/>
              <w:textAlignment w:val="auto"/>
              <w:rPr>
                <w:rFonts w:ascii="Calibri" w:eastAsiaTheme="minorEastAsia" w:hAnsi="Calibri" w:cs="Calibri"/>
                <w:kern w:val="0"/>
                <w:sz w:val="22"/>
                <w:szCs w:val="20"/>
                <w:lang w:eastAsia="nb-NO"/>
              </w:rPr>
            </w:pPr>
            <w:r>
              <w:rPr>
                <w:rFonts w:ascii="Calibri" w:eastAsiaTheme="minorEastAsia" w:hAnsi="Calibri" w:cs="Calibri"/>
                <w:kern w:val="0"/>
                <w:sz w:val="22"/>
                <w:szCs w:val="20"/>
                <w:lang w:eastAsia="nb-NO"/>
              </w:rPr>
              <w:t xml:space="preserve">Rom: </w:t>
            </w:r>
            <w:r w:rsidR="00393C89">
              <w:rPr>
                <w:rFonts w:ascii="Calibri" w:eastAsiaTheme="minorEastAsia" w:hAnsi="Calibri" w:cs="Calibri"/>
                <w:kern w:val="0"/>
                <w:sz w:val="22"/>
                <w:szCs w:val="20"/>
                <w:lang w:eastAsia="nb-NO"/>
              </w:rPr>
              <w:t>Rollelekrommet (kjøkkenkroken)</w:t>
            </w:r>
          </w:p>
          <w:p w14:paraId="101B6138" w14:textId="77777777" w:rsidR="00E70872" w:rsidRPr="00393C89" w:rsidRDefault="00E70872" w:rsidP="00E70872">
            <w:pPr>
              <w:widowControl/>
              <w:suppressAutoHyphens w:val="0"/>
              <w:autoSpaceDN/>
              <w:textAlignment w:val="auto"/>
              <w:rPr>
                <w:rFonts w:ascii="Calibri" w:eastAsiaTheme="minorEastAsia" w:hAnsi="Calibri" w:cs="Calibri"/>
                <w:kern w:val="0"/>
                <w:sz w:val="22"/>
                <w:szCs w:val="20"/>
                <w:lang w:val="sv-SE" w:eastAsia="nb-NO"/>
              </w:rPr>
            </w:pPr>
            <w:r w:rsidRPr="00393C89">
              <w:rPr>
                <w:rFonts w:ascii="Calibri" w:eastAsiaTheme="minorEastAsia" w:hAnsi="Calibri" w:cs="Calibri"/>
                <w:kern w:val="0"/>
                <w:sz w:val="22"/>
                <w:szCs w:val="20"/>
                <w:lang w:val="sv-SE" w:eastAsia="nb-NO"/>
              </w:rPr>
              <w:t>Fløy: Vigeland/2åringene</w:t>
            </w:r>
          </w:p>
          <w:p w14:paraId="056D6AC7" w14:textId="77777777" w:rsidR="00E70872" w:rsidRPr="00393C89" w:rsidRDefault="00E70872" w:rsidP="00E70872">
            <w:pPr>
              <w:widowControl/>
              <w:suppressAutoHyphens w:val="0"/>
              <w:autoSpaceDN/>
              <w:textAlignment w:val="auto"/>
              <w:rPr>
                <w:rFonts w:ascii="Calibri" w:eastAsiaTheme="minorEastAsia" w:hAnsi="Calibri" w:cs="Calibri"/>
                <w:kern w:val="0"/>
                <w:sz w:val="22"/>
                <w:szCs w:val="20"/>
                <w:lang w:eastAsia="nb-NO"/>
              </w:rPr>
            </w:pPr>
            <w:r w:rsidRPr="00393C89">
              <w:rPr>
                <w:rFonts w:ascii="Calibri" w:eastAsiaTheme="minorEastAsia" w:hAnsi="Calibri" w:cs="Calibri"/>
                <w:kern w:val="0"/>
                <w:sz w:val="22"/>
                <w:szCs w:val="20"/>
                <w:lang w:eastAsia="nb-NO"/>
              </w:rPr>
              <w:t>Periode: 2020/2021</w:t>
            </w:r>
          </w:p>
          <w:p w14:paraId="51A60811" w14:textId="748A6635" w:rsidR="000A496C" w:rsidRPr="00393C89" w:rsidRDefault="00E70872" w:rsidP="00E70872">
            <w:pPr>
              <w:pStyle w:val="Standard"/>
              <w:rPr>
                <w:rFonts w:ascii="Calibri" w:hAnsi="Calibri" w:cs="Calibri"/>
              </w:rPr>
            </w:pPr>
            <w:r w:rsidRPr="00393C89">
              <w:rPr>
                <w:rFonts w:ascii="Calibri" w:eastAsiaTheme="minorEastAsia" w:hAnsi="Calibri" w:cs="Calibri"/>
                <w:kern w:val="0"/>
                <w:sz w:val="22"/>
                <w:szCs w:val="20"/>
                <w:lang w:eastAsia="nb-NO"/>
              </w:rPr>
              <w:t xml:space="preserve">Hovedansvarlig: </w:t>
            </w:r>
          </w:p>
        </w:tc>
      </w:tr>
      <w:tr w:rsidR="000A496C" w:rsidRPr="00393C89" w14:paraId="550D8B42" w14:textId="77777777" w:rsidTr="00224A98">
        <w:tc>
          <w:tcPr>
            <w:tcW w:w="9046" w:type="dxa"/>
            <w:tcBorders>
              <w:top w:val="single" w:sz="8" w:space="0" w:color="755DD9"/>
              <w:left w:val="single" w:sz="8" w:space="0" w:color="755DD9"/>
              <w:bottom w:val="single" w:sz="8" w:space="0" w:color="755DD9"/>
              <w:right w:val="single" w:sz="8" w:space="0" w:color="755DD9"/>
            </w:tcBorders>
            <w:shd w:val="clear" w:color="auto" w:fill="DCD6F5"/>
            <w:tcMar>
              <w:top w:w="0" w:type="dxa"/>
              <w:left w:w="108" w:type="dxa"/>
              <w:bottom w:w="0" w:type="dxa"/>
              <w:right w:w="108" w:type="dxa"/>
            </w:tcMar>
          </w:tcPr>
          <w:p w14:paraId="6301BF1C" w14:textId="77777777" w:rsidR="000A496C" w:rsidRPr="005D0051" w:rsidRDefault="000A496C" w:rsidP="00224A98">
            <w:pPr>
              <w:pStyle w:val="Standard"/>
              <w:spacing w:line="360" w:lineRule="auto"/>
              <w:rPr>
                <w:rFonts w:ascii="Calibri" w:hAnsi="Calibri" w:cs="Calibri"/>
                <w:b/>
                <w:bCs/>
              </w:rPr>
            </w:pPr>
            <w:r w:rsidRPr="005D0051">
              <w:rPr>
                <w:rFonts w:ascii="Calibri" w:hAnsi="Calibri" w:cs="Calibri"/>
                <w:b/>
                <w:bCs/>
                <w:sz w:val="32"/>
              </w:rPr>
              <w:t>Hvordan brukes rommet?</w:t>
            </w:r>
          </w:p>
        </w:tc>
      </w:tr>
      <w:tr w:rsidR="000A496C" w:rsidRPr="00393C89" w14:paraId="4DF47682" w14:textId="77777777" w:rsidTr="00224A98">
        <w:tc>
          <w:tcPr>
            <w:tcW w:w="9046" w:type="dxa"/>
            <w:tcBorders>
              <w:top w:val="single" w:sz="8" w:space="0" w:color="755DD9"/>
              <w:left w:val="single" w:sz="8" w:space="0" w:color="755DD9"/>
              <w:bottom w:val="single" w:sz="8" w:space="0" w:color="755DD9"/>
              <w:right w:val="single" w:sz="8" w:space="0" w:color="755DD9"/>
            </w:tcBorders>
            <w:tcMar>
              <w:top w:w="0" w:type="dxa"/>
              <w:left w:w="108" w:type="dxa"/>
              <w:bottom w:w="0" w:type="dxa"/>
              <w:right w:w="108" w:type="dxa"/>
            </w:tcMar>
          </w:tcPr>
          <w:p w14:paraId="288F2C6C" w14:textId="77777777" w:rsidR="00393C89" w:rsidRPr="00393C89" w:rsidRDefault="00393C89" w:rsidP="00393C89">
            <w:pPr>
              <w:pStyle w:val="Textbody"/>
              <w:rPr>
                <w:rFonts w:ascii="Calibri" w:eastAsia="Calibri" w:hAnsi="Calibri" w:cs="Times New Roman"/>
                <w:sz w:val="22"/>
                <w:szCs w:val="22"/>
              </w:rPr>
            </w:pPr>
            <w:r w:rsidRPr="00393C89">
              <w:rPr>
                <w:rFonts w:ascii="Calibri" w:eastAsia="Calibri" w:hAnsi="Calibri" w:cs="Times New Roman"/>
                <w:sz w:val="22"/>
                <w:szCs w:val="22"/>
              </w:rPr>
              <w:t>Rommet brukes til rollelek.</w:t>
            </w:r>
          </w:p>
          <w:p w14:paraId="64B34F42" w14:textId="5418D6CF" w:rsidR="00393C89" w:rsidRPr="003066B5" w:rsidRDefault="00393C89" w:rsidP="003066B5">
            <w:pPr>
              <w:pStyle w:val="Textbody"/>
              <w:numPr>
                <w:ilvl w:val="0"/>
                <w:numId w:val="1"/>
              </w:numPr>
              <w:rPr>
                <w:rFonts w:ascii="Calibri" w:eastAsia="Calibri" w:hAnsi="Calibri" w:cs="Calibri"/>
              </w:rPr>
            </w:pPr>
            <w:r w:rsidRPr="00393C89">
              <w:rPr>
                <w:rFonts w:ascii="Calibri" w:eastAsia="Calibri" w:hAnsi="Calibri" w:cs="Times New Roman"/>
                <w:sz w:val="22"/>
                <w:szCs w:val="22"/>
              </w:rPr>
              <w:t xml:space="preserve">Her har barna mulighet til å leke kokker, servitører, gjester, familie og andre roller som </w:t>
            </w:r>
            <w:r>
              <w:rPr>
                <w:rFonts w:ascii="Calibri" w:eastAsia="Calibri" w:hAnsi="Calibri" w:cs="Times New Roman"/>
                <w:sz w:val="22"/>
                <w:szCs w:val="22"/>
              </w:rPr>
              <w:t>faller inn for barna.</w:t>
            </w:r>
          </w:p>
        </w:tc>
      </w:tr>
      <w:tr w:rsidR="000A496C" w:rsidRPr="00393C89" w14:paraId="7FE1DDA9" w14:textId="77777777" w:rsidTr="00224A98">
        <w:tc>
          <w:tcPr>
            <w:tcW w:w="9046" w:type="dxa"/>
            <w:tcBorders>
              <w:top w:val="single" w:sz="8" w:space="0" w:color="755DD9"/>
              <w:left w:val="single" w:sz="8" w:space="0" w:color="755DD9"/>
              <w:bottom w:val="single" w:sz="8" w:space="0" w:color="755DD9"/>
              <w:right w:val="single" w:sz="8" w:space="0" w:color="755DD9"/>
            </w:tcBorders>
            <w:shd w:val="clear" w:color="auto" w:fill="DCD6F5"/>
            <w:tcMar>
              <w:top w:w="0" w:type="dxa"/>
              <w:left w:w="108" w:type="dxa"/>
              <w:bottom w:w="0" w:type="dxa"/>
              <w:right w:w="108" w:type="dxa"/>
            </w:tcMar>
          </w:tcPr>
          <w:p w14:paraId="367349C5" w14:textId="77777777" w:rsidR="000A496C" w:rsidRPr="005D0051" w:rsidRDefault="000A496C" w:rsidP="00224A98">
            <w:pPr>
              <w:pStyle w:val="Standard"/>
              <w:spacing w:line="360" w:lineRule="auto"/>
              <w:rPr>
                <w:rFonts w:ascii="Calibri" w:hAnsi="Calibri" w:cs="Calibri"/>
                <w:b/>
                <w:bCs/>
              </w:rPr>
            </w:pPr>
            <w:r w:rsidRPr="005D0051">
              <w:rPr>
                <w:rFonts w:ascii="Calibri" w:hAnsi="Calibri" w:cs="Calibri"/>
                <w:b/>
                <w:bCs/>
                <w:sz w:val="32"/>
              </w:rPr>
              <w:t>Hva finnes av materiale her?</w:t>
            </w:r>
          </w:p>
        </w:tc>
      </w:tr>
      <w:tr w:rsidR="000A496C" w:rsidRPr="00393C89" w14:paraId="6352602D" w14:textId="77777777" w:rsidTr="00224A98">
        <w:tc>
          <w:tcPr>
            <w:tcW w:w="9046" w:type="dxa"/>
            <w:tcBorders>
              <w:top w:val="single" w:sz="8" w:space="0" w:color="755DD9"/>
              <w:left w:val="single" w:sz="8" w:space="0" w:color="755DD9"/>
              <w:bottom w:val="single" w:sz="8" w:space="0" w:color="755DD9"/>
              <w:right w:val="single" w:sz="8" w:space="0" w:color="755DD9"/>
            </w:tcBorders>
            <w:tcMar>
              <w:top w:w="0" w:type="dxa"/>
              <w:left w:w="108" w:type="dxa"/>
              <w:bottom w:w="0" w:type="dxa"/>
              <w:right w:w="108" w:type="dxa"/>
            </w:tcMar>
          </w:tcPr>
          <w:p w14:paraId="17018718" w14:textId="40E9431A" w:rsidR="000A496C" w:rsidRPr="00393C89" w:rsidRDefault="000A496C" w:rsidP="003066B5">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pacing w:line="276" w:lineRule="auto"/>
              <w:rPr>
                <w:rFonts w:ascii="Calibri" w:eastAsia="Calibri" w:hAnsi="Calibri" w:cs="Calibri"/>
                <w:sz w:val="22"/>
                <w:szCs w:val="22"/>
              </w:rPr>
            </w:pPr>
            <w:r w:rsidRPr="00393C89">
              <w:rPr>
                <w:rFonts w:ascii="Calibri" w:eastAsia="Calibri" w:hAnsi="Calibri" w:cs="Calibri"/>
                <w:sz w:val="22"/>
                <w:szCs w:val="22"/>
              </w:rPr>
              <w:t>«Kjøkken» montert på veggen</w:t>
            </w:r>
            <w:r w:rsidR="00393C89">
              <w:rPr>
                <w:rFonts w:ascii="Calibri" w:eastAsia="Calibri" w:hAnsi="Calibri" w:cs="Calibri"/>
                <w:sz w:val="22"/>
                <w:szCs w:val="22"/>
              </w:rPr>
              <w:t xml:space="preserve"> med komfyr og ovn + servant hvor barna gjerne leker at de vasker hender eller vasker opp.</w:t>
            </w:r>
          </w:p>
          <w:p w14:paraId="30A8705F" w14:textId="77777777" w:rsidR="000A496C" w:rsidRPr="00393C89" w:rsidRDefault="000A496C" w:rsidP="003066B5">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pacing w:line="276" w:lineRule="auto"/>
              <w:rPr>
                <w:rFonts w:ascii="Calibri" w:eastAsia="Calibri" w:hAnsi="Calibri" w:cs="Calibri"/>
                <w:sz w:val="22"/>
                <w:szCs w:val="22"/>
              </w:rPr>
            </w:pPr>
            <w:r w:rsidRPr="00393C89">
              <w:rPr>
                <w:rFonts w:ascii="Calibri" w:eastAsia="Calibri" w:hAnsi="Calibri" w:cs="Calibri"/>
                <w:sz w:val="22"/>
                <w:szCs w:val="22"/>
              </w:rPr>
              <w:t>Lekemat</w:t>
            </w:r>
            <w:r w:rsidR="002B1E7C" w:rsidRPr="00393C89">
              <w:rPr>
                <w:rFonts w:ascii="Calibri" w:eastAsia="Calibri" w:hAnsi="Calibri" w:cs="Calibri"/>
                <w:sz w:val="22"/>
                <w:szCs w:val="22"/>
              </w:rPr>
              <w:t>, skjærebrett og lekekniver</w:t>
            </w:r>
          </w:p>
          <w:p w14:paraId="48EBBF62" w14:textId="77777777" w:rsidR="000A496C" w:rsidRPr="00393C89" w:rsidRDefault="000A496C" w:rsidP="003066B5">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pacing w:line="276" w:lineRule="auto"/>
              <w:rPr>
                <w:rFonts w:ascii="Calibri" w:eastAsia="Calibri" w:hAnsi="Calibri" w:cs="Calibri"/>
                <w:sz w:val="22"/>
                <w:szCs w:val="22"/>
              </w:rPr>
            </w:pPr>
            <w:r w:rsidRPr="00393C89">
              <w:rPr>
                <w:rFonts w:ascii="Calibri" w:eastAsia="Calibri" w:hAnsi="Calibri" w:cs="Calibri"/>
                <w:sz w:val="22"/>
                <w:szCs w:val="22"/>
              </w:rPr>
              <w:t>Kjøkkenutstyr</w:t>
            </w:r>
          </w:p>
          <w:p w14:paraId="1719E866" w14:textId="77777777" w:rsidR="000A496C" w:rsidRPr="00393C89" w:rsidRDefault="000A496C" w:rsidP="003066B5">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pacing w:line="276" w:lineRule="auto"/>
              <w:rPr>
                <w:rFonts w:ascii="Calibri" w:eastAsia="Calibri" w:hAnsi="Calibri" w:cs="Calibri"/>
                <w:sz w:val="22"/>
                <w:szCs w:val="22"/>
              </w:rPr>
            </w:pPr>
            <w:r w:rsidRPr="00393C89">
              <w:rPr>
                <w:rFonts w:ascii="Calibri" w:eastAsia="Calibri" w:hAnsi="Calibri" w:cs="Calibri"/>
                <w:sz w:val="22"/>
                <w:szCs w:val="22"/>
              </w:rPr>
              <w:t xml:space="preserve">Kjøkkenbord med bilder av tallerkener og bestikk </w:t>
            </w:r>
          </w:p>
          <w:p w14:paraId="57F543B5" w14:textId="37DD323C" w:rsidR="000A496C" w:rsidRPr="00393C89" w:rsidRDefault="000A496C" w:rsidP="003066B5">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pacing w:line="276" w:lineRule="auto"/>
              <w:rPr>
                <w:rFonts w:ascii="Calibri" w:eastAsia="Calibri" w:hAnsi="Calibri" w:cs="Calibri"/>
                <w:sz w:val="22"/>
                <w:szCs w:val="22"/>
              </w:rPr>
            </w:pPr>
            <w:r w:rsidRPr="00393C89">
              <w:rPr>
                <w:rFonts w:ascii="Calibri" w:eastAsia="Calibri" w:hAnsi="Calibri" w:cs="Calibri"/>
                <w:sz w:val="22"/>
                <w:szCs w:val="22"/>
              </w:rPr>
              <w:t>Gjenbruksmaterialer (melkekartonger, egg</w:t>
            </w:r>
            <w:r w:rsidR="002B1E7C" w:rsidRPr="00393C89">
              <w:rPr>
                <w:rFonts w:ascii="Calibri" w:eastAsia="Calibri" w:hAnsi="Calibri" w:cs="Calibri"/>
                <w:sz w:val="22"/>
                <w:szCs w:val="22"/>
              </w:rPr>
              <w:t>-</w:t>
            </w:r>
            <w:r w:rsidRPr="00393C89">
              <w:rPr>
                <w:rFonts w:ascii="Calibri" w:eastAsia="Calibri" w:hAnsi="Calibri" w:cs="Calibri"/>
                <w:sz w:val="22"/>
                <w:szCs w:val="22"/>
              </w:rPr>
              <w:t>kartonger og lignende) som vi bytter ut regelmessig</w:t>
            </w:r>
          </w:p>
          <w:p w14:paraId="7733487F" w14:textId="77777777" w:rsidR="000A496C" w:rsidRPr="00393C89" w:rsidRDefault="000A496C" w:rsidP="003066B5">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pacing w:line="276" w:lineRule="auto"/>
              <w:rPr>
                <w:rFonts w:ascii="Calibri" w:eastAsia="Calibri" w:hAnsi="Calibri" w:cs="Calibri"/>
                <w:sz w:val="22"/>
                <w:szCs w:val="22"/>
              </w:rPr>
            </w:pPr>
            <w:r w:rsidRPr="00393C89">
              <w:rPr>
                <w:rFonts w:ascii="Calibri" w:eastAsia="Calibri" w:hAnsi="Calibri" w:cs="Calibri"/>
                <w:sz w:val="22"/>
                <w:szCs w:val="22"/>
              </w:rPr>
              <w:t>Bilder av mat + plakater. Vi navngir hva de ulike grønnsakene og frukten</w:t>
            </w:r>
            <w:r w:rsidR="002B1E7C" w:rsidRPr="00393C89">
              <w:rPr>
                <w:rFonts w:ascii="Calibri" w:eastAsia="Calibri" w:hAnsi="Calibri" w:cs="Calibri"/>
                <w:sz w:val="22"/>
                <w:szCs w:val="22"/>
              </w:rPr>
              <w:t>e</w:t>
            </w:r>
            <w:r w:rsidRPr="00393C89">
              <w:rPr>
                <w:rFonts w:ascii="Calibri" w:eastAsia="Calibri" w:hAnsi="Calibri" w:cs="Calibri"/>
                <w:sz w:val="22"/>
                <w:szCs w:val="22"/>
              </w:rPr>
              <w:t xml:space="preserve"> heter</w:t>
            </w:r>
          </w:p>
          <w:p w14:paraId="057136DD" w14:textId="77777777" w:rsidR="000A496C" w:rsidRPr="00393C89" w:rsidRDefault="000A496C" w:rsidP="003066B5">
            <w:pPr>
              <w:pStyle w:val="Standard"/>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spacing w:line="276" w:lineRule="auto"/>
              <w:rPr>
                <w:rFonts w:ascii="Calibri" w:eastAsia="Calibri" w:hAnsi="Calibri" w:cs="Calibri"/>
              </w:rPr>
            </w:pPr>
            <w:r w:rsidRPr="00393C89">
              <w:rPr>
                <w:rFonts w:ascii="Calibri" w:eastAsia="Calibri" w:hAnsi="Calibri" w:cs="Calibri"/>
                <w:sz w:val="22"/>
                <w:szCs w:val="22"/>
              </w:rPr>
              <w:t>Restaurant Meny</w:t>
            </w:r>
          </w:p>
        </w:tc>
      </w:tr>
      <w:tr w:rsidR="000A496C" w:rsidRPr="00393C89" w14:paraId="3DE02091" w14:textId="77777777" w:rsidTr="00224A98">
        <w:tc>
          <w:tcPr>
            <w:tcW w:w="9046" w:type="dxa"/>
            <w:tcBorders>
              <w:top w:val="single" w:sz="8" w:space="0" w:color="755DD9"/>
              <w:left w:val="single" w:sz="8" w:space="0" w:color="755DD9"/>
              <w:bottom w:val="single" w:sz="8" w:space="0" w:color="755DD9"/>
              <w:right w:val="single" w:sz="8" w:space="0" w:color="755DD9"/>
            </w:tcBorders>
            <w:shd w:val="clear" w:color="auto" w:fill="DCD6F5"/>
            <w:tcMar>
              <w:top w:w="0" w:type="dxa"/>
              <w:left w:w="108" w:type="dxa"/>
              <w:bottom w:w="0" w:type="dxa"/>
              <w:right w:w="108" w:type="dxa"/>
            </w:tcMar>
          </w:tcPr>
          <w:p w14:paraId="6A407869" w14:textId="77777777" w:rsidR="000A496C" w:rsidRPr="00393C89" w:rsidRDefault="002B1E7C" w:rsidP="00224A98">
            <w:pPr>
              <w:pStyle w:val="Standard"/>
              <w:spacing w:line="360" w:lineRule="auto"/>
              <w:rPr>
                <w:rFonts w:ascii="Calibri" w:hAnsi="Calibri" w:cs="Calibri"/>
                <w:b/>
                <w:bCs/>
                <w:sz w:val="32"/>
              </w:rPr>
            </w:pPr>
            <w:r w:rsidRPr="00393C89">
              <w:rPr>
                <w:rFonts w:ascii="Calibri" w:hAnsi="Calibri" w:cs="Calibri"/>
                <w:b/>
                <w:bCs/>
                <w:sz w:val="32"/>
              </w:rPr>
              <w:t xml:space="preserve">Voksenrollen: </w:t>
            </w:r>
          </w:p>
          <w:p w14:paraId="283491CF"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 xml:space="preserve">Medbringe gjenbruksmaterialer hjemmefra, eller tomme kartonger </w:t>
            </w:r>
            <w:proofErr w:type="spellStart"/>
            <w:r w:rsidRPr="005D0051">
              <w:rPr>
                <w:rFonts w:ascii="Calibri" w:eastAsia="Calibri" w:hAnsi="Calibri" w:cs="Calibri"/>
                <w:color w:val="000000"/>
                <w:sz w:val="22"/>
                <w:szCs w:val="22"/>
                <w:lang w:eastAsia="nb-NO"/>
              </w:rPr>
              <w:t>etc</w:t>
            </w:r>
            <w:proofErr w:type="spellEnd"/>
            <w:r w:rsidRPr="005D0051">
              <w:rPr>
                <w:rFonts w:ascii="Calibri" w:eastAsia="Calibri" w:hAnsi="Calibri" w:cs="Calibri"/>
                <w:color w:val="000000"/>
                <w:sz w:val="22"/>
                <w:szCs w:val="22"/>
                <w:lang w:eastAsia="nb-NO"/>
              </w:rPr>
              <w:t>, eller fra kjøkkenet i barnehagen</w:t>
            </w:r>
          </w:p>
          <w:p w14:paraId="03CA7929"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Inspirere barna</w:t>
            </w:r>
          </w:p>
          <w:p w14:paraId="0996CDE6"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Sette grenser</w:t>
            </w:r>
          </w:p>
          <w:p w14:paraId="7965A646"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Veilede i lek og sørge for at barna lærer lekekodene med tiden</w:t>
            </w:r>
          </w:p>
          <w:p w14:paraId="4BA8D4B3"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Videreutvikle leken</w:t>
            </w:r>
          </w:p>
          <w:p w14:paraId="26F4A7E0"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Vise hvordan man skal behandle lekene og materialene</w:t>
            </w:r>
          </w:p>
          <w:p w14:paraId="12D915D8"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Hjelpe barna å oppøve sosial kompetanse, barna skal respektere hverandre og være gode mot hverandre: lære og samarbeide og dele, lære å inkludere andre i lek, hjelpe hverandre og lignende</w:t>
            </w:r>
          </w:p>
          <w:p w14:paraId="2D27AE4D"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Den voksne skal være deltakende og tilstedeværende, samt fange opp barnas interesser slik at vi kan tilrettelegge rommet ut ifra det</w:t>
            </w:r>
          </w:p>
          <w:p w14:paraId="6656879A" w14:textId="77777777" w:rsidR="005D0051" w:rsidRPr="005D0051" w:rsidRDefault="005D0051" w:rsidP="005D0051">
            <w:pPr>
              <w:widowControl/>
              <w:numPr>
                <w:ilvl w:val="0"/>
                <w:numId w:val="8"/>
              </w:numPr>
              <w:rPr>
                <w:rFonts w:ascii="Calibri" w:eastAsia="Calibri" w:hAnsi="Calibri" w:cs="Calibri"/>
                <w:color w:val="000000"/>
                <w:sz w:val="22"/>
                <w:szCs w:val="22"/>
                <w:lang w:eastAsia="nb-NO"/>
              </w:rPr>
            </w:pPr>
            <w:r w:rsidRPr="005D0051">
              <w:rPr>
                <w:rFonts w:ascii="Calibri" w:eastAsia="Calibri" w:hAnsi="Calibri" w:cs="Calibri"/>
                <w:color w:val="000000"/>
                <w:sz w:val="22"/>
                <w:szCs w:val="22"/>
                <w:lang w:eastAsia="nb-NO"/>
              </w:rPr>
              <w:t>Kanskje du kan hjelpe meg (barnet) å navngi det jeg ser på hvis jeg ikke forstår hva det er eller heter?</w:t>
            </w:r>
          </w:p>
          <w:p w14:paraId="4768ABE0" w14:textId="77777777" w:rsidR="005D0051" w:rsidRDefault="005D0051" w:rsidP="005D0051">
            <w:pPr>
              <w:pStyle w:val="Textbody"/>
              <w:numPr>
                <w:ilvl w:val="0"/>
                <w:numId w:val="8"/>
              </w:numPr>
              <w:spacing w:after="0"/>
              <w:rPr>
                <w:rFonts w:ascii="Calibri" w:eastAsia="Calibri" w:hAnsi="Calibri" w:cs="Calibri"/>
              </w:rPr>
            </w:pPr>
            <w:r>
              <w:rPr>
                <w:rFonts w:ascii="Calibri" w:eastAsia="Calibri" w:hAnsi="Calibri" w:cs="Calibri"/>
              </w:rPr>
              <w:t>Du kan gjerne invitere meg (barnet) til å stille åpne spørsmål slik at jeg kan snakke mer og utvikle min språk-kompetanse</w:t>
            </w:r>
          </w:p>
          <w:p w14:paraId="15968A71" w14:textId="2CDE60A4" w:rsidR="005D0051" w:rsidRDefault="005D0051" w:rsidP="005D0051">
            <w:pPr>
              <w:pStyle w:val="Textbody"/>
              <w:numPr>
                <w:ilvl w:val="0"/>
                <w:numId w:val="8"/>
              </w:numPr>
              <w:spacing w:after="0"/>
              <w:rPr>
                <w:rFonts w:ascii="Calibri" w:eastAsia="Calibri" w:hAnsi="Calibri" w:cs="Calibri"/>
              </w:rPr>
            </w:pPr>
            <w:r>
              <w:rPr>
                <w:rFonts w:ascii="Calibri" w:eastAsia="Calibri" w:hAnsi="Calibri" w:cs="Calibri"/>
              </w:rPr>
              <w:t>Jeg vil gjerne at du (som voksen) hjelper meg å forstå regler og at du forklarer hvorfor reglene settes</w:t>
            </w:r>
          </w:p>
          <w:p w14:paraId="353C3904" w14:textId="76B947D6" w:rsidR="00393C89" w:rsidRDefault="005D0051" w:rsidP="005D0051">
            <w:pPr>
              <w:pStyle w:val="Textbody"/>
              <w:numPr>
                <w:ilvl w:val="0"/>
                <w:numId w:val="8"/>
              </w:numPr>
              <w:spacing w:after="0"/>
              <w:rPr>
                <w:rFonts w:ascii="Calibri" w:eastAsia="Calibri" w:hAnsi="Calibri" w:cs="Calibri"/>
              </w:rPr>
            </w:pPr>
            <w:r>
              <w:rPr>
                <w:rFonts w:ascii="Calibri" w:eastAsia="Calibri" w:hAnsi="Calibri" w:cs="Calibri"/>
              </w:rPr>
              <w:t>Gi meg gjerne ros når jeg gjør noe bra, eller er god på noe, eller god mot andre. Det gjør at jeg føler meg sett, og det gir meg en god følelse når jeg gjør noe bra.</w:t>
            </w:r>
          </w:p>
          <w:p w14:paraId="3D05CE55" w14:textId="22C97ACE" w:rsidR="005D0051" w:rsidRDefault="005D0051" w:rsidP="005D0051">
            <w:pPr>
              <w:pStyle w:val="Textbody"/>
              <w:spacing w:after="0"/>
              <w:rPr>
                <w:rFonts w:ascii="Calibri" w:eastAsia="Calibri" w:hAnsi="Calibri" w:cs="Calibri"/>
              </w:rPr>
            </w:pPr>
          </w:p>
          <w:p w14:paraId="26790834" w14:textId="77777777" w:rsidR="005D0051" w:rsidRPr="005D0051" w:rsidRDefault="005D0051" w:rsidP="005D0051">
            <w:pPr>
              <w:pStyle w:val="Textbody"/>
              <w:spacing w:after="0"/>
              <w:rPr>
                <w:rFonts w:ascii="Calibri" w:eastAsia="Calibri" w:hAnsi="Calibri" w:cs="Calibri"/>
              </w:rPr>
            </w:pPr>
          </w:p>
          <w:p w14:paraId="4D214229" w14:textId="626422AC" w:rsidR="003626C7" w:rsidRPr="00393C89" w:rsidRDefault="003626C7" w:rsidP="003626C7">
            <w:pPr>
              <w:pStyle w:val="Standard"/>
              <w:spacing w:line="360" w:lineRule="auto"/>
              <w:rPr>
                <w:rFonts w:ascii="Calibri" w:hAnsi="Calibri" w:cs="Calibri"/>
                <w:b/>
                <w:bCs/>
                <w:sz w:val="32"/>
                <w:szCs w:val="32"/>
              </w:rPr>
            </w:pPr>
            <w:r w:rsidRPr="00393C89">
              <w:rPr>
                <w:rFonts w:ascii="Calibri" w:hAnsi="Calibri" w:cs="Calibri"/>
                <w:b/>
                <w:bCs/>
                <w:sz w:val="32"/>
                <w:szCs w:val="32"/>
              </w:rPr>
              <w:lastRenderedPageBreak/>
              <w:t>Progresjon:</w:t>
            </w:r>
          </w:p>
          <w:p w14:paraId="008B5BB8" w14:textId="77777777" w:rsidR="00393C89" w:rsidRDefault="00393C89" w:rsidP="00393C89">
            <w:pPr>
              <w:pStyle w:val="Textbody"/>
              <w:rPr>
                <w:rFonts w:ascii="Calibri" w:eastAsia="Calibri" w:hAnsi="Calibri" w:cs="Calibri"/>
                <w:b/>
                <w:bCs/>
              </w:rPr>
            </w:pPr>
            <w:r>
              <w:rPr>
                <w:rFonts w:ascii="Calibri" w:eastAsia="Calibri" w:hAnsi="Calibri" w:cs="Calibri"/>
                <w:b/>
                <w:bCs/>
              </w:rPr>
              <w:t>Rammeplanen sier:</w:t>
            </w:r>
          </w:p>
          <w:p w14:paraId="7D4A3F4A" w14:textId="408B88F6" w:rsidR="00393C89" w:rsidRDefault="00393C89" w:rsidP="00393C89">
            <w:pPr>
              <w:pStyle w:val="Textbody"/>
              <w:rPr>
                <w:rFonts w:ascii="Calibri" w:eastAsia="Calibri" w:hAnsi="Calibri" w:cs="Calibri"/>
                <w:i/>
                <w:iCs/>
              </w:rPr>
            </w:pPr>
            <w:r>
              <w:rPr>
                <w:rFonts w:ascii="Calibri" w:eastAsia="Calibri" w:hAnsi="Calibri" w:cs="Calibri"/>
                <w:i/>
                <w:iCs/>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p>
          <w:p w14:paraId="44121DDC" w14:textId="06104842" w:rsidR="00393C89" w:rsidRDefault="00393C89" w:rsidP="00393C89">
            <w:pPr>
              <w:pStyle w:val="Textbody"/>
              <w:rPr>
                <w:rFonts w:ascii="Calibri" w:eastAsia="Calibri" w:hAnsi="Calibri" w:cs="Calibri"/>
                <w:i/>
                <w:iCs/>
              </w:rPr>
            </w:pPr>
          </w:p>
          <w:p w14:paraId="4C3A9BFC" w14:textId="7B752A1B" w:rsidR="00393C89" w:rsidRPr="003066B5" w:rsidRDefault="00393C89" w:rsidP="00393C89">
            <w:pPr>
              <w:pStyle w:val="Standard"/>
              <w:numPr>
                <w:ilvl w:val="0"/>
                <w:numId w:val="7"/>
              </w:numPr>
              <w:spacing w:line="276" w:lineRule="auto"/>
              <w:rPr>
                <w:rFonts w:ascii="Calibri" w:hAnsi="Calibri" w:cs="Calibri"/>
                <w:sz w:val="22"/>
                <w:szCs w:val="22"/>
              </w:rPr>
            </w:pPr>
            <w:r w:rsidRPr="003066B5">
              <w:rPr>
                <w:rFonts w:ascii="Calibri" w:hAnsi="Calibri" w:cs="Calibri"/>
                <w:sz w:val="22"/>
                <w:szCs w:val="22"/>
              </w:rPr>
              <w:t>Barna skal få oppleve at de kan flere</w:t>
            </w:r>
            <w:r w:rsidR="003066B5">
              <w:rPr>
                <w:rFonts w:ascii="Calibri" w:hAnsi="Calibri" w:cs="Calibri"/>
                <w:sz w:val="22"/>
                <w:szCs w:val="22"/>
              </w:rPr>
              <w:t xml:space="preserve"> ord</w:t>
            </w:r>
            <w:r w:rsidRPr="003066B5">
              <w:rPr>
                <w:rFonts w:ascii="Calibri" w:hAnsi="Calibri" w:cs="Calibri"/>
                <w:sz w:val="22"/>
                <w:szCs w:val="22"/>
              </w:rPr>
              <w:t xml:space="preserve"> ift. det de ser av bilder, leke</w:t>
            </w:r>
            <w:r w:rsidRPr="003066B5">
              <w:rPr>
                <w:rFonts w:ascii="Calibri" w:hAnsi="Calibri" w:cs="Calibri"/>
                <w:sz w:val="22"/>
                <w:szCs w:val="22"/>
              </w:rPr>
              <w:t>maten, kjøkkenredskaper</w:t>
            </w:r>
            <w:r w:rsidRPr="003066B5">
              <w:rPr>
                <w:rFonts w:ascii="Calibri" w:hAnsi="Calibri" w:cs="Calibri"/>
                <w:sz w:val="22"/>
                <w:szCs w:val="22"/>
              </w:rPr>
              <w:t xml:space="preserve"> </w:t>
            </w:r>
            <w:r w:rsidRPr="003066B5">
              <w:rPr>
                <w:rFonts w:ascii="Calibri" w:hAnsi="Calibri" w:cs="Calibri"/>
                <w:sz w:val="22"/>
                <w:szCs w:val="22"/>
              </w:rPr>
              <w:t xml:space="preserve">o.l. </w:t>
            </w:r>
            <w:r w:rsidR="003066B5">
              <w:rPr>
                <w:rFonts w:ascii="Calibri" w:hAnsi="Calibri" w:cs="Calibri"/>
                <w:sz w:val="22"/>
                <w:szCs w:val="22"/>
              </w:rPr>
              <w:t>og dermed opparbeider et større ordforråd.</w:t>
            </w:r>
          </w:p>
          <w:p w14:paraId="0896C127" w14:textId="0517139F" w:rsidR="003066B5" w:rsidRDefault="00393C89" w:rsidP="003066B5">
            <w:pPr>
              <w:pStyle w:val="Standard"/>
              <w:numPr>
                <w:ilvl w:val="0"/>
                <w:numId w:val="7"/>
              </w:numPr>
              <w:spacing w:line="276" w:lineRule="auto"/>
              <w:rPr>
                <w:rFonts w:ascii="Calibri" w:hAnsi="Calibri" w:cs="Calibri"/>
                <w:sz w:val="22"/>
                <w:szCs w:val="22"/>
              </w:rPr>
            </w:pPr>
            <w:r w:rsidRPr="003066B5">
              <w:rPr>
                <w:rFonts w:ascii="Calibri" w:eastAsia="Calibri" w:hAnsi="Calibri" w:cs="Calibri"/>
                <w:sz w:val="22"/>
                <w:szCs w:val="22"/>
              </w:rPr>
              <w:t xml:space="preserve">I rommet skal </w:t>
            </w:r>
            <w:r w:rsidR="003066B5">
              <w:rPr>
                <w:rFonts w:ascii="Calibri" w:eastAsia="Calibri" w:hAnsi="Calibri" w:cs="Calibri"/>
                <w:sz w:val="22"/>
                <w:szCs w:val="22"/>
              </w:rPr>
              <w:t>b</w:t>
            </w:r>
            <w:r w:rsidRPr="003066B5">
              <w:rPr>
                <w:rFonts w:ascii="Calibri" w:eastAsia="Calibri" w:hAnsi="Calibri" w:cs="Calibri"/>
                <w:sz w:val="22"/>
                <w:szCs w:val="22"/>
              </w:rPr>
              <w:t>lant annet</w:t>
            </w:r>
            <w:r w:rsidR="003066B5">
              <w:rPr>
                <w:rFonts w:ascii="Calibri" w:eastAsia="Calibri" w:hAnsi="Calibri" w:cs="Calibri"/>
                <w:sz w:val="22"/>
                <w:szCs w:val="22"/>
              </w:rPr>
              <w:t xml:space="preserve"> barna</w:t>
            </w:r>
            <w:r w:rsidRPr="003066B5">
              <w:rPr>
                <w:rFonts w:ascii="Calibri" w:eastAsia="Calibri" w:hAnsi="Calibri" w:cs="Calibri"/>
                <w:sz w:val="22"/>
                <w:szCs w:val="22"/>
              </w:rPr>
              <w:t xml:space="preserve"> kunne oppleve at de </w:t>
            </w:r>
            <w:r w:rsidRPr="003066B5">
              <w:rPr>
                <w:rFonts w:ascii="Calibri" w:eastAsia="Calibri" w:hAnsi="Calibri" w:cs="Calibri"/>
                <w:sz w:val="22"/>
                <w:szCs w:val="22"/>
              </w:rPr>
              <w:t>etter hvert</w:t>
            </w:r>
            <w:r w:rsidRPr="003066B5">
              <w:rPr>
                <w:rFonts w:ascii="Calibri" w:eastAsia="Calibri" w:hAnsi="Calibri" w:cs="Calibri"/>
                <w:sz w:val="22"/>
                <w:szCs w:val="22"/>
              </w:rPr>
              <w:t xml:space="preserve"> mestrer lekekodene, og at de forstår rolleken. De skal bygge opp sosiale ferdigheter </w:t>
            </w:r>
            <w:r w:rsidR="003066B5">
              <w:rPr>
                <w:rFonts w:ascii="Calibri" w:eastAsia="Calibri" w:hAnsi="Calibri" w:cs="Calibri"/>
                <w:sz w:val="22"/>
                <w:szCs w:val="22"/>
              </w:rPr>
              <w:t xml:space="preserve">i samarbeid med voksne </w:t>
            </w:r>
            <w:r w:rsidRPr="003066B5">
              <w:rPr>
                <w:rFonts w:ascii="Calibri" w:eastAsia="Calibri" w:hAnsi="Calibri" w:cs="Calibri"/>
                <w:sz w:val="22"/>
                <w:szCs w:val="22"/>
              </w:rPr>
              <w:t>slik at de forstår hvordan man får innpass i leken.</w:t>
            </w:r>
            <w:r w:rsidR="003066B5">
              <w:rPr>
                <w:rFonts w:ascii="Calibri" w:eastAsia="Calibri" w:hAnsi="Calibri" w:cs="Calibri"/>
                <w:sz w:val="22"/>
                <w:szCs w:val="22"/>
              </w:rPr>
              <w:t xml:space="preserve"> Målet er at de skal bli enda bedre på lekekodene i lengden, og mestre rolleleken bedre.</w:t>
            </w:r>
          </w:p>
          <w:p w14:paraId="337F83F1" w14:textId="5668C6C3" w:rsidR="00393C89" w:rsidRPr="003066B5" w:rsidRDefault="003066B5" w:rsidP="003066B5">
            <w:pPr>
              <w:pStyle w:val="Standard"/>
              <w:numPr>
                <w:ilvl w:val="0"/>
                <w:numId w:val="7"/>
              </w:numPr>
              <w:spacing w:line="276" w:lineRule="auto"/>
              <w:rPr>
                <w:rFonts w:ascii="Calibri" w:hAnsi="Calibri" w:cs="Calibri"/>
                <w:sz w:val="22"/>
                <w:szCs w:val="22"/>
              </w:rPr>
            </w:pPr>
            <w:r>
              <w:rPr>
                <w:rFonts w:ascii="Calibri" w:hAnsi="Calibri" w:cs="Calibri"/>
                <w:sz w:val="22"/>
                <w:szCs w:val="22"/>
              </w:rPr>
              <w:t>Barna skal</w:t>
            </w:r>
            <w:r w:rsidRPr="003066B5">
              <w:rPr>
                <w:rFonts w:ascii="Calibri" w:hAnsi="Calibri" w:cs="Calibri"/>
                <w:sz w:val="22"/>
                <w:szCs w:val="22"/>
              </w:rPr>
              <w:t xml:space="preserve"> oppøve sosial kompetanse og </w:t>
            </w:r>
            <w:r>
              <w:rPr>
                <w:rFonts w:ascii="Calibri" w:hAnsi="Calibri" w:cs="Calibri"/>
                <w:sz w:val="22"/>
                <w:szCs w:val="22"/>
              </w:rPr>
              <w:t xml:space="preserve">begynnende </w:t>
            </w:r>
            <w:r w:rsidRPr="003066B5">
              <w:rPr>
                <w:rFonts w:ascii="Calibri" w:hAnsi="Calibri" w:cs="Calibri"/>
                <w:sz w:val="22"/>
                <w:szCs w:val="22"/>
              </w:rPr>
              <w:t>prososial atferd i samarbeid med voksne. De skal få oppleve at de kan samarbeide med andre, dele, vente på tur, inkludere andre i lek, bytte leker, gi bort leker, og være gode mot hverandre etc.</w:t>
            </w:r>
            <w:r>
              <w:rPr>
                <w:rFonts w:ascii="Calibri" w:hAnsi="Calibri" w:cs="Calibri"/>
                <w:sz w:val="22"/>
                <w:szCs w:val="22"/>
              </w:rPr>
              <w:t xml:space="preserve"> </w:t>
            </w:r>
          </w:p>
          <w:p w14:paraId="28AE32D0" w14:textId="3D344B8F" w:rsidR="00393C89" w:rsidRPr="003066B5" w:rsidRDefault="00393C89" w:rsidP="003066B5">
            <w:pPr>
              <w:pStyle w:val="Textbody"/>
              <w:numPr>
                <w:ilvl w:val="0"/>
                <w:numId w:val="7"/>
              </w:numPr>
              <w:spacing w:line="276" w:lineRule="auto"/>
              <w:rPr>
                <w:rFonts w:ascii="Calibri" w:eastAsia="Calibri" w:hAnsi="Calibri" w:cs="Calibri"/>
              </w:rPr>
            </w:pPr>
            <w:r w:rsidRPr="003066B5">
              <w:rPr>
                <w:rFonts w:ascii="Calibri" w:eastAsia="Calibri" w:hAnsi="Calibri" w:cs="Calibri"/>
                <w:sz w:val="22"/>
                <w:szCs w:val="22"/>
              </w:rPr>
              <w:t>De skal også kunne respektere andres grenser, og se når «nok er nok»</w:t>
            </w:r>
            <w:r w:rsidR="003066B5">
              <w:rPr>
                <w:rFonts w:ascii="Calibri" w:eastAsia="Calibri" w:hAnsi="Calibri" w:cs="Calibri"/>
                <w:sz w:val="22"/>
                <w:szCs w:val="22"/>
              </w:rPr>
              <w:t xml:space="preserve">, og f.eks. også respektere hvis noen barn kanskje ikke ønsker å være med på leken og vil gjøre noe annet. Barna skal kunne respektere andre i høyere grad enn tidligere. </w:t>
            </w:r>
          </w:p>
        </w:tc>
      </w:tr>
      <w:tr w:rsidR="000A496C" w:rsidRPr="00393C89" w14:paraId="7F66DFB9" w14:textId="77777777" w:rsidTr="00224A98">
        <w:trPr>
          <w:trHeight w:val="235"/>
        </w:trPr>
        <w:tc>
          <w:tcPr>
            <w:tcW w:w="9046" w:type="dxa"/>
            <w:tcBorders>
              <w:top w:val="single" w:sz="8" w:space="0" w:color="755DD9"/>
              <w:left w:val="single" w:sz="8" w:space="0" w:color="755DD9"/>
              <w:bottom w:val="single" w:sz="8" w:space="0" w:color="755DD9"/>
              <w:right w:val="single" w:sz="8" w:space="0" w:color="755DD9"/>
            </w:tcBorders>
            <w:tcMar>
              <w:top w:w="0" w:type="dxa"/>
              <w:left w:w="108" w:type="dxa"/>
              <w:bottom w:w="0" w:type="dxa"/>
              <w:right w:w="108" w:type="dxa"/>
            </w:tcMar>
          </w:tcPr>
          <w:p w14:paraId="5A4E2DB2" w14:textId="77777777" w:rsidR="003626C7" w:rsidRPr="00393C89" w:rsidRDefault="003626C7" w:rsidP="003626C7">
            <w:pPr>
              <w:pStyle w:val="Standard"/>
              <w:rPr>
                <w:rFonts w:ascii="Calibri" w:hAnsi="Calibri" w:cs="Calibri"/>
                <w:b/>
                <w:bCs/>
                <w:sz w:val="32"/>
                <w:szCs w:val="32"/>
              </w:rPr>
            </w:pPr>
            <w:r w:rsidRPr="00393C89">
              <w:rPr>
                <w:rFonts w:ascii="Calibri" w:hAnsi="Calibri" w:cs="Calibri"/>
                <w:b/>
                <w:bCs/>
                <w:sz w:val="32"/>
                <w:szCs w:val="32"/>
              </w:rPr>
              <w:lastRenderedPageBreak/>
              <w:t>Husk:</w:t>
            </w:r>
          </w:p>
          <w:p w14:paraId="09759878" w14:textId="20B3A600" w:rsidR="000A496C" w:rsidRPr="005D0051" w:rsidRDefault="000A496C" w:rsidP="005D0051">
            <w:pPr>
              <w:pStyle w:val="Standard"/>
              <w:numPr>
                <w:ilvl w:val="0"/>
                <w:numId w:val="4"/>
              </w:numPr>
              <w:rPr>
                <w:rFonts w:ascii="Calibri" w:hAnsi="Calibri" w:cs="Calibri"/>
                <w:sz w:val="22"/>
                <w:szCs w:val="22"/>
              </w:rPr>
            </w:pPr>
            <w:r w:rsidRPr="00393C89">
              <w:rPr>
                <w:rFonts w:ascii="Calibri" w:hAnsi="Calibri" w:cs="Calibri"/>
                <w:sz w:val="22"/>
                <w:szCs w:val="22"/>
              </w:rPr>
              <w:t>Vaske leker</w:t>
            </w:r>
            <w:r w:rsidR="005D0051">
              <w:rPr>
                <w:rFonts w:ascii="Calibri" w:hAnsi="Calibri" w:cs="Calibri"/>
                <w:sz w:val="22"/>
                <w:szCs w:val="22"/>
              </w:rPr>
              <w:t>, overflater og berøringspunkter regelmessig.</w:t>
            </w:r>
          </w:p>
        </w:tc>
      </w:tr>
    </w:tbl>
    <w:p w14:paraId="28A1BBE3" w14:textId="77777777" w:rsidR="00A9407C" w:rsidRPr="00393C89" w:rsidRDefault="00A9407C">
      <w:pPr>
        <w:rPr>
          <w:rFonts w:ascii="Calibri" w:hAnsi="Calibri" w:cs="Calibri"/>
        </w:rPr>
      </w:pPr>
    </w:p>
    <w:sectPr w:rsidR="00A9407C" w:rsidRPr="00393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248C"/>
    <w:multiLevelType w:val="hybridMultilevel"/>
    <w:tmpl w:val="AB788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B201E3"/>
    <w:multiLevelType w:val="multilevel"/>
    <w:tmpl w:val="1C38DF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6130C8D"/>
    <w:multiLevelType w:val="multilevel"/>
    <w:tmpl w:val="5908D8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61603C6"/>
    <w:multiLevelType w:val="multilevel"/>
    <w:tmpl w:val="FD4011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3DA0F42"/>
    <w:multiLevelType w:val="multilevel"/>
    <w:tmpl w:val="01E4FD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3EB4AAA"/>
    <w:multiLevelType w:val="hybridMultilevel"/>
    <w:tmpl w:val="5BAA0AD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914468A"/>
    <w:multiLevelType w:val="multilevel"/>
    <w:tmpl w:val="D94496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FAF349B"/>
    <w:multiLevelType w:val="hybridMultilevel"/>
    <w:tmpl w:val="8904D03E"/>
    <w:lvl w:ilvl="0" w:tplc="8440FBD4">
      <w:start w:val="2"/>
      <w:numFmt w:val="bullet"/>
      <w:lvlText w:val="-"/>
      <w:lvlJc w:val="left"/>
      <w:pPr>
        <w:ind w:left="720" w:hanging="360"/>
      </w:pPr>
      <w:rPr>
        <w:rFonts w:ascii="Times New Roman" w:eastAsia="SimSun" w:hAnsi="Times New Roman" w:cs="Times New Roman" w:hint="default"/>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6C"/>
    <w:rsid w:val="000A496C"/>
    <w:rsid w:val="002B1E7C"/>
    <w:rsid w:val="003066B5"/>
    <w:rsid w:val="003626C7"/>
    <w:rsid w:val="00393C89"/>
    <w:rsid w:val="005D0051"/>
    <w:rsid w:val="00782FDC"/>
    <w:rsid w:val="00A9407C"/>
    <w:rsid w:val="00E708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1B15"/>
  <w15:chartTrackingRefBased/>
  <w15:docId w15:val="{3FE24486-8F6C-4400-8F86-8C975696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6C"/>
    <w:pPr>
      <w:widowControl w:val="0"/>
      <w:suppressAutoHyphens/>
      <w:autoSpaceDN w:val="0"/>
      <w:spacing w:after="0" w:line="240" w:lineRule="auto"/>
      <w:textAlignment w:val="baseline"/>
    </w:pPr>
    <w:rPr>
      <w:rFonts w:ascii="Cambria" w:eastAsia="SimSun" w:hAnsi="Cambria" w:cs="F"/>
      <w:kern w:val="3"/>
      <w:sz w:val="24"/>
      <w:szCs w:val="24"/>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0A496C"/>
    <w:pPr>
      <w:suppressAutoHyphens/>
      <w:autoSpaceDN w:val="0"/>
      <w:spacing w:after="0" w:line="240" w:lineRule="auto"/>
      <w:textAlignment w:val="baseline"/>
    </w:pPr>
    <w:rPr>
      <w:rFonts w:ascii="Cambria" w:eastAsia="SimSun" w:hAnsi="Cambria" w:cs="F"/>
      <w:kern w:val="3"/>
      <w:sz w:val="24"/>
      <w:szCs w:val="24"/>
      <w:lang w:eastAsia="ja-JP"/>
    </w:rPr>
  </w:style>
  <w:style w:type="paragraph" w:customStyle="1" w:styleId="Textbody">
    <w:name w:val="Text body"/>
    <w:basedOn w:val="Standard"/>
    <w:rsid w:val="000A496C"/>
    <w:pPr>
      <w:spacing w:after="120"/>
    </w:pPr>
  </w:style>
  <w:style w:type="table" w:styleId="Lystrutenettuthevingsfarge3">
    <w:name w:val="Light Grid Accent 3"/>
    <w:basedOn w:val="Vanligtabell"/>
    <w:uiPriority w:val="62"/>
    <w:semiHidden/>
    <w:unhideWhenUsed/>
    <w:rsid w:val="00E7087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Heading">
    <w:name w:val="Heading"/>
    <w:basedOn w:val="Standard"/>
    <w:next w:val="Textbody"/>
    <w:rsid w:val="00393C89"/>
    <w:pPr>
      <w:keepNext/>
      <w:spacing w:before="240" w:after="120"/>
    </w:pPr>
    <w:rPr>
      <w:rFonts w:ascii="Arial" w:eastAsia="Microsoft YaHei" w:hAnsi="Arial" w:cs="Arial"/>
      <w:color w:val="000000"/>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551</Words>
  <Characters>2923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dc:creator>
  <cp:keywords/>
  <dc:description/>
  <cp:lastModifiedBy> </cp:lastModifiedBy>
  <cp:revision>1</cp:revision>
  <dcterms:created xsi:type="dcterms:W3CDTF">2020-11-17T18:32:00Z</dcterms:created>
  <dcterms:modified xsi:type="dcterms:W3CDTF">2020-11-17T18:57:00Z</dcterms:modified>
</cp:coreProperties>
</file>