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7DC" w:rsidRDefault="007567DC">
      <w:pPr>
        <w:jc w:val="both"/>
      </w:pPr>
      <w:bookmarkStart w:id="0" w:name="_GoBack"/>
      <w:bookmarkEnd w:id="0"/>
    </w:p>
    <w:tbl>
      <w:tblPr>
        <w:tblStyle w:val="a"/>
        <w:tblW w:w="9030" w:type="dxa"/>
        <w:tblInd w:w="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30"/>
      </w:tblGrid>
      <w:tr w:rsidR="007567DC" w:rsidTr="00756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rPr>
                <w:sz w:val="40"/>
                <w:szCs w:val="40"/>
              </w:rPr>
            </w:pPr>
            <w:r>
              <w:rPr>
                <w:sz w:val="40"/>
                <w:szCs w:val="40"/>
              </w:rPr>
              <w:t>Pedagogisk ROMPLAN                     – periode: 2022/23</w:t>
            </w:r>
          </w:p>
          <w:p w:rsidR="007567DC" w:rsidRDefault="00557147">
            <w:pPr>
              <w:jc w:val="both"/>
              <w:rPr>
                <w:sz w:val="28"/>
                <w:szCs w:val="28"/>
              </w:rPr>
            </w:pPr>
            <w:r>
              <w:rPr>
                <w:sz w:val="28"/>
                <w:szCs w:val="28"/>
              </w:rPr>
              <w:t>Fløy: Vigeland</w:t>
            </w:r>
          </w:p>
          <w:p w:rsidR="007567DC" w:rsidRDefault="00557147">
            <w:pPr>
              <w:jc w:val="both"/>
              <w:rPr>
                <w:sz w:val="28"/>
                <w:szCs w:val="28"/>
              </w:rPr>
            </w:pPr>
            <w:r>
              <w:rPr>
                <w:sz w:val="28"/>
                <w:szCs w:val="28"/>
              </w:rPr>
              <w:t>Rom: Uterommet</w:t>
            </w:r>
          </w:p>
          <w:p w:rsidR="007567DC" w:rsidRDefault="00557147">
            <w:pPr>
              <w:pBdr>
                <w:top w:val="nil"/>
                <w:left w:val="nil"/>
                <w:bottom w:val="nil"/>
                <w:right w:val="nil"/>
                <w:between w:val="nil"/>
              </w:pBdr>
              <w:spacing w:before="15"/>
              <w:ind w:left="135"/>
              <w:rPr>
                <w:rFonts w:ascii="Times New Roman" w:eastAsia="Times New Roman" w:hAnsi="Times New Roman" w:cs="Times New Roman"/>
                <w:color w:val="000000"/>
              </w:rPr>
            </w:pPr>
            <w:r>
              <w:rPr>
                <w:b w:val="0"/>
                <w:color w:val="000000"/>
              </w:rPr>
              <w:t xml:space="preserve">- </w:t>
            </w:r>
            <w:r>
              <w:rPr>
                <w:b w:val="0"/>
              </w:rPr>
              <w:t>På asfalten/veien</w:t>
            </w:r>
            <w:r>
              <w:rPr>
                <w:b w:val="0"/>
                <w:color w:val="000000"/>
              </w:rPr>
              <w:t xml:space="preserve"> veien </w:t>
            </w:r>
          </w:p>
          <w:p w:rsidR="007567DC" w:rsidRDefault="00557147">
            <w:pPr>
              <w:pBdr>
                <w:top w:val="nil"/>
                <w:left w:val="nil"/>
                <w:bottom w:val="nil"/>
                <w:right w:val="nil"/>
                <w:between w:val="nil"/>
              </w:pBdr>
              <w:spacing w:before="15"/>
              <w:ind w:left="135"/>
              <w:rPr>
                <w:rFonts w:ascii="Times New Roman" w:eastAsia="Times New Roman" w:hAnsi="Times New Roman" w:cs="Times New Roman"/>
                <w:color w:val="000000"/>
              </w:rPr>
            </w:pPr>
            <w:r>
              <w:rPr>
                <w:b w:val="0"/>
                <w:color w:val="000000"/>
              </w:rPr>
              <w:t xml:space="preserve">- </w:t>
            </w:r>
            <w:r>
              <w:rPr>
                <w:b w:val="0"/>
              </w:rPr>
              <w:t>“</w:t>
            </w:r>
            <w:r>
              <w:rPr>
                <w:b w:val="0"/>
                <w:color w:val="000000"/>
              </w:rPr>
              <w:t>Scene</w:t>
            </w:r>
            <w:r>
              <w:rPr>
                <w:b w:val="0"/>
              </w:rPr>
              <w:t>”</w:t>
            </w:r>
            <w:r>
              <w:rPr>
                <w:b w:val="0"/>
                <w:color w:val="000000"/>
              </w:rPr>
              <w:t xml:space="preserve"> </w:t>
            </w:r>
            <w:r>
              <w:rPr>
                <w:b w:val="0"/>
              </w:rPr>
              <w:t xml:space="preserve">i </w:t>
            </w:r>
            <w:r>
              <w:rPr>
                <w:b w:val="0"/>
                <w:color w:val="000000"/>
              </w:rPr>
              <w:t>skogen </w:t>
            </w:r>
          </w:p>
          <w:p w:rsidR="007567DC" w:rsidRDefault="00557147">
            <w:pPr>
              <w:pBdr>
                <w:top w:val="nil"/>
                <w:left w:val="nil"/>
                <w:bottom w:val="nil"/>
                <w:right w:val="nil"/>
                <w:between w:val="nil"/>
              </w:pBdr>
              <w:spacing w:before="15"/>
              <w:ind w:left="137"/>
              <w:rPr>
                <w:rFonts w:ascii="Times New Roman" w:eastAsia="Times New Roman" w:hAnsi="Times New Roman" w:cs="Times New Roman"/>
                <w:color w:val="000000"/>
              </w:rPr>
            </w:pPr>
            <w:r>
              <w:rPr>
                <w:b w:val="0"/>
                <w:color w:val="000000"/>
              </w:rPr>
              <w:t>- Sandkassen med hus og bord </w:t>
            </w:r>
          </w:p>
          <w:p w:rsidR="007567DC" w:rsidRDefault="00557147">
            <w:pPr>
              <w:pBdr>
                <w:top w:val="nil"/>
                <w:left w:val="nil"/>
                <w:bottom w:val="nil"/>
                <w:right w:val="nil"/>
                <w:between w:val="nil"/>
              </w:pBdr>
              <w:spacing w:before="15"/>
              <w:ind w:left="137"/>
              <w:rPr>
                <w:rFonts w:ascii="Times New Roman" w:eastAsia="Times New Roman" w:hAnsi="Times New Roman" w:cs="Times New Roman"/>
                <w:color w:val="000000"/>
              </w:rPr>
            </w:pPr>
            <w:r>
              <w:rPr>
                <w:b w:val="0"/>
                <w:color w:val="000000"/>
              </w:rPr>
              <w:t>- Sandkassen under taket (pergola) </w:t>
            </w:r>
          </w:p>
          <w:p w:rsidR="007567DC" w:rsidRDefault="00557147">
            <w:pPr>
              <w:pBdr>
                <w:top w:val="nil"/>
                <w:left w:val="nil"/>
                <w:bottom w:val="nil"/>
                <w:right w:val="nil"/>
                <w:between w:val="nil"/>
              </w:pBdr>
              <w:spacing w:before="15"/>
              <w:ind w:left="137"/>
              <w:rPr>
                <w:rFonts w:ascii="Times New Roman" w:eastAsia="Times New Roman" w:hAnsi="Times New Roman" w:cs="Times New Roman"/>
                <w:color w:val="000000"/>
              </w:rPr>
            </w:pPr>
            <w:r>
              <w:rPr>
                <w:b w:val="0"/>
                <w:color w:val="000000"/>
              </w:rPr>
              <w:t>- Bakken </w:t>
            </w:r>
          </w:p>
          <w:p w:rsidR="007567DC" w:rsidRDefault="00557147">
            <w:pPr>
              <w:pBdr>
                <w:top w:val="nil"/>
                <w:left w:val="nil"/>
                <w:bottom w:val="nil"/>
                <w:right w:val="nil"/>
                <w:between w:val="nil"/>
              </w:pBdr>
              <w:spacing w:before="15"/>
              <w:ind w:left="137"/>
              <w:rPr>
                <w:rFonts w:ascii="Times New Roman" w:eastAsia="Times New Roman" w:hAnsi="Times New Roman" w:cs="Times New Roman"/>
                <w:color w:val="000000"/>
              </w:rPr>
            </w:pPr>
            <w:r>
              <w:rPr>
                <w:b w:val="0"/>
                <w:color w:val="000000"/>
              </w:rPr>
              <w:t>- Sklia </w:t>
            </w:r>
          </w:p>
          <w:p w:rsidR="007567DC" w:rsidRDefault="00557147">
            <w:pPr>
              <w:pBdr>
                <w:top w:val="nil"/>
                <w:left w:val="nil"/>
                <w:bottom w:val="nil"/>
                <w:right w:val="nil"/>
                <w:between w:val="nil"/>
              </w:pBdr>
              <w:spacing w:before="15"/>
              <w:ind w:left="137"/>
              <w:rPr>
                <w:color w:val="000000"/>
              </w:rPr>
            </w:pPr>
            <w:r>
              <w:rPr>
                <w:b w:val="0"/>
                <w:color w:val="000000"/>
              </w:rPr>
              <w:t>- Larven/lekestativ</w:t>
            </w:r>
          </w:p>
          <w:p w:rsidR="007567DC" w:rsidRDefault="00557147">
            <w:pPr>
              <w:pBdr>
                <w:top w:val="nil"/>
                <w:left w:val="nil"/>
                <w:bottom w:val="nil"/>
                <w:right w:val="nil"/>
                <w:between w:val="nil"/>
              </w:pBdr>
              <w:spacing w:before="15"/>
              <w:ind w:left="137"/>
              <w:rPr>
                <w:rFonts w:ascii="Times New Roman" w:eastAsia="Times New Roman" w:hAnsi="Times New Roman" w:cs="Times New Roman"/>
                <w:color w:val="000000"/>
              </w:rPr>
            </w:pPr>
            <w:r>
              <w:rPr>
                <w:b w:val="0"/>
              </w:rPr>
              <w:t>- Sandkassen på pergolaen</w:t>
            </w:r>
            <w:r>
              <w:rPr>
                <w:b w:val="0"/>
                <w:color w:val="000000"/>
              </w:rPr>
              <w:t> </w:t>
            </w:r>
          </w:p>
          <w:p w:rsidR="007567DC" w:rsidRDefault="007567DC">
            <w:pPr>
              <w:rPr>
                <w:sz w:val="28"/>
                <w:szCs w:val="28"/>
              </w:rPr>
            </w:pPr>
          </w:p>
          <w:p w:rsidR="007567DC" w:rsidRDefault="00557147">
            <w:pPr>
              <w:rPr>
                <w:sz w:val="28"/>
                <w:szCs w:val="28"/>
              </w:rPr>
            </w:pPr>
            <w:r>
              <w:rPr>
                <w:sz w:val="28"/>
                <w:szCs w:val="28"/>
              </w:rPr>
              <w:t xml:space="preserve">Mål for rommet: </w:t>
            </w:r>
          </w:p>
          <w:p w:rsidR="007567DC" w:rsidRDefault="00557147">
            <w:pPr>
              <w:spacing w:line="276" w:lineRule="auto"/>
            </w:pPr>
            <w:r>
              <w:rPr>
                <w:b w:val="0"/>
                <w:sz w:val="28"/>
                <w:szCs w:val="28"/>
              </w:rPr>
              <w:t>-</w:t>
            </w:r>
            <w:r>
              <w:rPr>
                <w:b w:val="0"/>
              </w:rPr>
              <w:t>Motorisk utvikling og utforsking</w:t>
            </w:r>
          </w:p>
          <w:p w:rsidR="007567DC" w:rsidRDefault="00557147">
            <w:pPr>
              <w:spacing w:line="276" w:lineRule="auto"/>
            </w:pPr>
            <w:r>
              <w:rPr>
                <w:b w:val="0"/>
              </w:rPr>
              <w:t xml:space="preserve">-Gode samspill, lek og samarbeid </w:t>
            </w:r>
          </w:p>
          <w:p w:rsidR="007567DC" w:rsidRDefault="007567DC">
            <w:pPr>
              <w:pBdr>
                <w:top w:val="nil"/>
                <w:left w:val="nil"/>
                <w:bottom w:val="nil"/>
                <w:right w:val="nil"/>
                <w:between w:val="nil"/>
              </w:pBdr>
              <w:spacing w:before="15"/>
              <w:ind w:left="135"/>
            </w:pP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rPr>
                <w:sz w:val="32"/>
                <w:szCs w:val="32"/>
              </w:rPr>
            </w:pPr>
            <w:r>
              <w:rPr>
                <w:sz w:val="32"/>
                <w:szCs w:val="32"/>
              </w:rPr>
              <w:t>Generell informasjon og retningslinjer for rommet</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7567DC">
            <w:pPr>
              <w:pBdr>
                <w:top w:val="nil"/>
                <w:left w:val="nil"/>
                <w:bottom w:val="nil"/>
                <w:right w:val="nil"/>
                <w:between w:val="nil"/>
              </w:pBdr>
              <w:ind w:right="41"/>
              <w:jc w:val="both"/>
            </w:pPr>
          </w:p>
          <w:p w:rsidR="007567DC" w:rsidRDefault="00557147">
            <w:pPr>
              <w:pBdr>
                <w:top w:val="nil"/>
                <w:left w:val="nil"/>
                <w:bottom w:val="nil"/>
                <w:right w:val="nil"/>
                <w:between w:val="nil"/>
              </w:pBdr>
              <w:ind w:right="41"/>
              <w:jc w:val="both"/>
              <w:rPr>
                <w:i/>
                <w:color w:val="000000"/>
              </w:rPr>
            </w:pPr>
            <w:r>
              <w:rPr>
                <w:b w:val="0"/>
                <w:color w:val="000000"/>
              </w:rPr>
              <w:t xml:space="preserve">Rammeplanen legger vekt på </w:t>
            </w:r>
            <w:r>
              <w:rPr>
                <w:b w:val="0"/>
                <w:i/>
                <w:color w:val="000000"/>
              </w:rPr>
              <w:t>barna skal inkluderes i aktiviteter der de kan få være i bevegelse, lek og sosial samhandling og oppleve motivasjon og mestring ut fra egne forutsetninger. Barnehagen skal bidra til at barna bli kjent med kroppen sin og utvikler bevissthet om egne og andre</w:t>
            </w:r>
            <w:r>
              <w:rPr>
                <w:b w:val="0"/>
                <w:i/>
                <w:color w:val="000000"/>
              </w:rPr>
              <w:t>s grenser. </w:t>
            </w:r>
          </w:p>
          <w:p w:rsidR="007567DC" w:rsidRDefault="007567DC">
            <w:pPr>
              <w:pBdr>
                <w:top w:val="nil"/>
                <w:left w:val="nil"/>
                <w:bottom w:val="nil"/>
                <w:right w:val="nil"/>
                <w:between w:val="nil"/>
              </w:pBdr>
              <w:ind w:left="104" w:right="41" w:firstLine="42"/>
              <w:jc w:val="both"/>
              <w:rPr>
                <w:i/>
              </w:rPr>
            </w:pPr>
          </w:p>
          <w:p w:rsidR="007567DC" w:rsidRDefault="00557147">
            <w:pPr>
              <w:spacing w:line="276" w:lineRule="auto"/>
              <w:rPr>
                <w:u w:val="single"/>
              </w:rPr>
            </w:pPr>
            <w:r>
              <w:rPr>
                <w:rFonts w:ascii="Times New Roman" w:eastAsia="Times New Roman" w:hAnsi="Times New Roman" w:cs="Times New Roman"/>
              </w:rPr>
              <w:t xml:space="preserve"> </w:t>
            </w:r>
            <w:r>
              <w:rPr>
                <w:rFonts w:ascii="Times New Roman" w:eastAsia="Times New Roman" w:hAnsi="Times New Roman" w:cs="Times New Roman"/>
                <w:b w:val="0"/>
              </w:rPr>
              <w:t xml:space="preserve"> -</w:t>
            </w:r>
            <w:r>
              <w:rPr>
                <w:b w:val="0"/>
                <w:u w:val="single"/>
              </w:rPr>
              <w:t xml:space="preserve">På asfalten/ veien: </w:t>
            </w:r>
          </w:p>
          <w:p w:rsidR="007567DC" w:rsidRDefault="00557147">
            <w:pPr>
              <w:spacing w:before="13"/>
              <w:ind w:left="133" w:right="46" w:firstLine="14"/>
              <w:jc w:val="both"/>
              <w:rPr>
                <w:u w:val="single"/>
              </w:rPr>
            </w:pPr>
            <w:r>
              <w:rPr>
                <w:b w:val="0"/>
              </w:rPr>
              <w:t xml:space="preserve">Det er den lengste delen av vår lekeplass der det er plass til oss alle og noen ganger også noen gjester fra Newton. </w:t>
            </w:r>
          </w:p>
          <w:p w:rsidR="007567DC" w:rsidRDefault="00557147">
            <w:pPr>
              <w:spacing w:before="33" w:line="276" w:lineRule="auto"/>
              <w:ind w:left="127" w:right="28" w:hanging="5"/>
              <w:jc w:val="both"/>
              <w:rPr>
                <w:i/>
                <w:u w:val="single"/>
              </w:rPr>
            </w:pPr>
            <w:r>
              <w:rPr>
                <w:b w:val="0"/>
                <w:u w:val="single"/>
              </w:rPr>
              <w:t>-Scene i “ skogen”:</w:t>
            </w:r>
            <w:r>
              <w:rPr>
                <w:b w:val="0"/>
                <w:i/>
                <w:u w:val="single"/>
              </w:rPr>
              <w:t xml:space="preserve"> </w:t>
            </w:r>
          </w:p>
          <w:p w:rsidR="007567DC" w:rsidRDefault="00557147">
            <w:pPr>
              <w:spacing w:before="13"/>
              <w:ind w:left="138" w:right="44" w:firstLine="10"/>
              <w:jc w:val="both"/>
              <w:rPr>
                <w:i/>
                <w:u w:val="single"/>
              </w:rPr>
            </w:pPr>
            <w:r>
              <w:rPr>
                <w:b w:val="0"/>
              </w:rPr>
              <w:t>Den delen av vår lekeplass kan brukes som en teaterscene.</w:t>
            </w:r>
          </w:p>
          <w:p w:rsidR="007567DC" w:rsidRDefault="00557147">
            <w:pPr>
              <w:spacing w:before="33" w:line="276" w:lineRule="auto"/>
              <w:ind w:left="127" w:right="53" w:hanging="10"/>
              <w:jc w:val="both"/>
              <w:rPr>
                <w:u w:val="single"/>
              </w:rPr>
            </w:pPr>
            <w:r>
              <w:rPr>
                <w:b w:val="0"/>
                <w:u w:val="single"/>
              </w:rPr>
              <w:t xml:space="preserve">-Sandkassen med hus og bord: </w:t>
            </w:r>
          </w:p>
          <w:p w:rsidR="007567DC" w:rsidRDefault="00557147">
            <w:pPr>
              <w:spacing w:before="33" w:line="276" w:lineRule="auto"/>
              <w:ind w:left="127" w:right="53" w:hanging="10"/>
              <w:jc w:val="both"/>
            </w:pPr>
            <w:r>
              <w:rPr>
                <w:b w:val="0"/>
              </w:rPr>
              <w:t>Område for sandkasselek, rollelek og å sitte ned sammen.</w:t>
            </w:r>
          </w:p>
          <w:p w:rsidR="007567DC" w:rsidRDefault="00557147">
            <w:pPr>
              <w:spacing w:before="33" w:line="276" w:lineRule="auto"/>
              <w:ind w:left="127" w:right="53" w:hanging="10"/>
              <w:jc w:val="both"/>
              <w:rPr>
                <w:u w:val="single"/>
              </w:rPr>
            </w:pPr>
            <w:r>
              <w:rPr>
                <w:b w:val="0"/>
                <w:u w:val="single"/>
              </w:rPr>
              <w:t xml:space="preserve">-Bakken: </w:t>
            </w:r>
          </w:p>
          <w:p w:rsidR="007567DC" w:rsidRDefault="00557147">
            <w:pPr>
              <w:spacing w:before="33" w:line="276" w:lineRule="auto"/>
              <w:ind w:left="133" w:right="58" w:hanging="11"/>
            </w:pPr>
            <w:r>
              <w:rPr>
                <w:b w:val="0"/>
              </w:rPr>
              <w:t>Helling/bakke med gress for fysisk utfoldelse, i ulike årstider.</w:t>
            </w:r>
          </w:p>
          <w:p w:rsidR="007567DC" w:rsidRDefault="00557147">
            <w:pPr>
              <w:spacing w:before="33" w:line="276" w:lineRule="auto"/>
              <w:ind w:right="43"/>
              <w:jc w:val="both"/>
              <w:rPr>
                <w:rFonts w:ascii="Times New Roman" w:eastAsia="Times New Roman" w:hAnsi="Times New Roman" w:cs="Times New Roman"/>
              </w:rPr>
            </w:pPr>
            <w:r>
              <w:rPr>
                <w:b w:val="0"/>
              </w:rPr>
              <w:t xml:space="preserve">  -</w:t>
            </w:r>
            <w:r>
              <w:rPr>
                <w:b w:val="0"/>
                <w:u w:val="single"/>
              </w:rPr>
              <w:t>Sklia:</w:t>
            </w:r>
            <w:r>
              <w:rPr>
                <w:b w:val="0"/>
                <w:i/>
                <w:u w:val="single"/>
              </w:rPr>
              <w:t xml:space="preserve"> </w:t>
            </w:r>
            <w:r>
              <w:rPr>
                <w:b w:val="0"/>
              </w:rPr>
              <w:t> </w:t>
            </w:r>
          </w:p>
          <w:p w:rsidR="007567DC" w:rsidRDefault="00557147">
            <w:pPr>
              <w:spacing w:before="13"/>
              <w:ind w:left="133" w:right="45" w:hanging="3"/>
              <w:jc w:val="both"/>
            </w:pPr>
            <w:r>
              <w:rPr>
                <w:b w:val="0"/>
              </w:rPr>
              <w:t>Sklia med trapper opp og sandbasseng nede gir mange muligheter for utfoldelse og a</w:t>
            </w:r>
            <w:r>
              <w:rPr>
                <w:b w:val="0"/>
              </w:rPr>
              <w:t>ktivitet.</w:t>
            </w:r>
          </w:p>
          <w:p w:rsidR="007567DC" w:rsidRDefault="00557147">
            <w:pPr>
              <w:spacing w:line="276" w:lineRule="auto"/>
              <w:rPr>
                <w:i/>
                <w:u w:val="single"/>
              </w:rPr>
            </w:pPr>
            <w:r>
              <w:rPr>
                <w:b w:val="0"/>
              </w:rPr>
              <w:t xml:space="preserve"> </w:t>
            </w:r>
            <w:r>
              <w:rPr>
                <w:b w:val="0"/>
                <w:u w:val="single"/>
              </w:rPr>
              <w:t xml:space="preserve"> -Larven lekestativ:</w:t>
            </w:r>
            <w:r>
              <w:rPr>
                <w:b w:val="0"/>
                <w:i/>
                <w:u w:val="single"/>
              </w:rPr>
              <w:t xml:space="preserve"> </w:t>
            </w:r>
          </w:p>
          <w:p w:rsidR="007567DC" w:rsidRDefault="00557147">
            <w:pPr>
              <w:spacing w:before="13"/>
              <w:ind w:left="131" w:right="52" w:hanging="14"/>
              <w:rPr>
                <w:i/>
                <w:u w:val="single"/>
              </w:rPr>
            </w:pPr>
            <w:r>
              <w:rPr>
                <w:b w:val="0"/>
              </w:rPr>
              <w:t>Vårt eget lekestativ spesielt for de yngste.</w:t>
            </w:r>
          </w:p>
          <w:p w:rsidR="007567DC" w:rsidRDefault="00557147">
            <w:pPr>
              <w:pBdr>
                <w:top w:val="nil"/>
                <w:left w:val="nil"/>
                <w:bottom w:val="nil"/>
                <w:right w:val="nil"/>
                <w:between w:val="nil"/>
              </w:pBdr>
              <w:spacing w:before="9"/>
              <w:rPr>
                <w:color w:val="000000"/>
                <w:u w:val="single"/>
              </w:rPr>
            </w:pPr>
            <w:r>
              <w:rPr>
                <w:rFonts w:ascii="Times New Roman" w:eastAsia="Times New Roman" w:hAnsi="Times New Roman" w:cs="Times New Roman"/>
                <w:b w:val="0"/>
              </w:rPr>
              <w:t xml:space="preserve"> -</w:t>
            </w:r>
            <w:r>
              <w:rPr>
                <w:b w:val="0"/>
                <w:color w:val="000000"/>
                <w:u w:val="single"/>
              </w:rPr>
              <w:t xml:space="preserve">Sandkassen </w:t>
            </w:r>
            <w:r>
              <w:rPr>
                <w:b w:val="0"/>
                <w:u w:val="single"/>
              </w:rPr>
              <w:t>på pergolaen</w:t>
            </w:r>
            <w:r>
              <w:rPr>
                <w:b w:val="0"/>
                <w:color w:val="000000"/>
                <w:u w:val="single"/>
              </w:rPr>
              <w:t>: </w:t>
            </w:r>
          </w:p>
          <w:p w:rsidR="007567DC" w:rsidRDefault="00557147">
            <w:pPr>
              <w:pBdr>
                <w:top w:val="nil"/>
                <w:left w:val="nil"/>
                <w:bottom w:val="nil"/>
                <w:right w:val="nil"/>
                <w:between w:val="nil"/>
              </w:pBdr>
              <w:spacing w:before="9"/>
            </w:pPr>
            <w:r>
              <w:rPr>
                <w:b w:val="0"/>
              </w:rPr>
              <w:t xml:space="preserve">  Sandkasse og lekeområde</w:t>
            </w:r>
          </w:p>
          <w:p w:rsidR="007567DC" w:rsidRDefault="007567DC">
            <w:pPr>
              <w:pBdr>
                <w:top w:val="nil"/>
                <w:left w:val="nil"/>
                <w:bottom w:val="nil"/>
                <w:right w:val="nil"/>
                <w:between w:val="nil"/>
              </w:pBdr>
              <w:spacing w:before="13"/>
              <w:ind w:right="52"/>
              <w:rPr>
                <w:rFonts w:ascii="Times New Roman" w:eastAsia="Times New Roman" w:hAnsi="Times New Roman" w:cs="Times New Roman"/>
                <w:color w:val="000000"/>
              </w:rPr>
            </w:pP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pPr>
            <w:r>
              <w:rPr>
                <w:sz w:val="32"/>
                <w:szCs w:val="32"/>
              </w:rPr>
              <w:lastRenderedPageBreak/>
              <w:t xml:space="preserve"> Hvilke fagområder ligger til grunn?</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pBdr>
                <w:top w:val="nil"/>
                <w:left w:val="nil"/>
                <w:bottom w:val="nil"/>
                <w:right w:val="nil"/>
                <w:between w:val="nil"/>
              </w:pBdr>
              <w:ind w:left="135"/>
              <w:rPr>
                <w:rFonts w:ascii="Times New Roman" w:eastAsia="Times New Roman" w:hAnsi="Times New Roman" w:cs="Times New Roman"/>
                <w:color w:val="000000"/>
              </w:rPr>
            </w:pPr>
            <w:r>
              <w:rPr>
                <w:rFonts w:ascii="Times New Roman" w:eastAsia="Times New Roman" w:hAnsi="Times New Roman" w:cs="Times New Roman"/>
                <w:b w:val="0"/>
                <w:color w:val="000000"/>
              </w:rPr>
              <w:t>-</w:t>
            </w:r>
            <w:r>
              <w:rPr>
                <w:b w:val="0"/>
                <w:color w:val="000000"/>
              </w:rPr>
              <w:t xml:space="preserve"> Kropp, bevegelse, mat og helse </w:t>
            </w:r>
          </w:p>
          <w:p w:rsidR="007567DC" w:rsidRDefault="00557147">
            <w:pPr>
              <w:pBdr>
                <w:top w:val="nil"/>
                <w:left w:val="nil"/>
                <w:bottom w:val="nil"/>
                <w:right w:val="nil"/>
                <w:between w:val="nil"/>
              </w:pBdr>
              <w:spacing w:before="13"/>
              <w:ind w:left="135"/>
              <w:rPr>
                <w:rFonts w:ascii="Times New Roman" w:eastAsia="Times New Roman" w:hAnsi="Times New Roman" w:cs="Times New Roman"/>
                <w:color w:val="000000"/>
              </w:rPr>
            </w:pPr>
            <w:r>
              <w:rPr>
                <w:b w:val="0"/>
                <w:color w:val="000000"/>
              </w:rPr>
              <w:t>- Natur, miljø og teknologi </w:t>
            </w:r>
          </w:p>
          <w:p w:rsidR="007567DC" w:rsidRDefault="00557147">
            <w:pPr>
              <w:pBdr>
                <w:top w:val="nil"/>
                <w:left w:val="nil"/>
                <w:bottom w:val="nil"/>
                <w:right w:val="nil"/>
                <w:between w:val="nil"/>
              </w:pBdr>
              <w:spacing w:before="13"/>
              <w:ind w:left="135"/>
              <w:rPr>
                <w:rFonts w:ascii="Times New Roman" w:eastAsia="Times New Roman" w:hAnsi="Times New Roman" w:cs="Times New Roman"/>
                <w:color w:val="000000"/>
              </w:rPr>
            </w:pPr>
            <w:r>
              <w:rPr>
                <w:b w:val="0"/>
                <w:color w:val="000000"/>
              </w:rPr>
              <w:t>- Kommunikasjon, språk og tekst </w:t>
            </w:r>
          </w:p>
          <w:p w:rsidR="007567DC" w:rsidRDefault="00557147">
            <w:pPr>
              <w:pBdr>
                <w:top w:val="nil"/>
                <w:left w:val="nil"/>
                <w:bottom w:val="nil"/>
                <w:right w:val="nil"/>
                <w:between w:val="nil"/>
              </w:pBdr>
              <w:spacing w:before="13"/>
              <w:ind w:left="135"/>
              <w:rPr>
                <w:rFonts w:ascii="Times New Roman" w:eastAsia="Times New Roman" w:hAnsi="Times New Roman" w:cs="Times New Roman"/>
                <w:color w:val="000000"/>
              </w:rPr>
            </w:pPr>
            <w:r>
              <w:rPr>
                <w:b w:val="0"/>
                <w:color w:val="000000"/>
              </w:rPr>
              <w:t>- Kunst, kultur og kreativitet </w:t>
            </w:r>
          </w:p>
          <w:p w:rsidR="007567DC" w:rsidRDefault="00557147">
            <w:pPr>
              <w:pBdr>
                <w:top w:val="nil"/>
                <w:left w:val="nil"/>
                <w:bottom w:val="nil"/>
                <w:right w:val="nil"/>
                <w:between w:val="nil"/>
              </w:pBdr>
              <w:spacing w:before="13"/>
              <w:ind w:left="135"/>
              <w:rPr>
                <w:rFonts w:ascii="Times New Roman" w:eastAsia="Times New Roman" w:hAnsi="Times New Roman" w:cs="Times New Roman"/>
                <w:color w:val="000000"/>
              </w:rPr>
            </w:pPr>
            <w:r>
              <w:rPr>
                <w:b w:val="0"/>
                <w:color w:val="000000"/>
              </w:rPr>
              <w:t>- Antall, rom og form </w:t>
            </w:r>
          </w:p>
          <w:p w:rsidR="007567DC" w:rsidRDefault="00557147">
            <w:pPr>
              <w:pBdr>
                <w:top w:val="nil"/>
                <w:left w:val="nil"/>
                <w:bottom w:val="nil"/>
                <w:right w:val="nil"/>
                <w:between w:val="nil"/>
              </w:pBdr>
              <w:spacing w:before="13"/>
              <w:ind w:left="135"/>
              <w:rPr>
                <w:rFonts w:ascii="Times New Roman" w:eastAsia="Times New Roman" w:hAnsi="Times New Roman" w:cs="Times New Roman"/>
                <w:color w:val="000000"/>
              </w:rPr>
            </w:pPr>
            <w:r>
              <w:rPr>
                <w:b w:val="0"/>
                <w:color w:val="000000"/>
              </w:rPr>
              <w:t>- Etikk, religion og filosofi </w:t>
            </w: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rPr>
                <w:sz w:val="32"/>
                <w:szCs w:val="32"/>
              </w:rPr>
            </w:pPr>
            <w:r>
              <w:rPr>
                <w:sz w:val="32"/>
                <w:szCs w:val="32"/>
              </w:rPr>
              <w:t>Hva finnes av materiale her?</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pBdr>
                <w:top w:val="nil"/>
                <w:left w:val="nil"/>
                <w:bottom w:val="nil"/>
                <w:right w:val="nil"/>
                <w:between w:val="nil"/>
              </w:pBdr>
              <w:spacing w:before="35"/>
              <w:ind w:right="791"/>
            </w:pPr>
            <w:r>
              <w:rPr>
                <w:b w:val="0"/>
              </w:rPr>
              <w:t>-</w:t>
            </w:r>
            <w:r>
              <w:rPr>
                <w:b w:val="0"/>
                <w:color w:val="000000"/>
              </w:rPr>
              <w:t xml:space="preserve"> </w:t>
            </w:r>
            <w:r>
              <w:rPr>
                <w:b w:val="0"/>
              </w:rPr>
              <w:t xml:space="preserve"> sandkassene m/sandbord    </w:t>
            </w:r>
          </w:p>
          <w:p w:rsidR="007567DC" w:rsidRDefault="00557147">
            <w:pPr>
              <w:spacing w:line="276" w:lineRule="auto"/>
            </w:pPr>
            <w:r>
              <w:rPr>
                <w:b w:val="0"/>
              </w:rPr>
              <w:t xml:space="preserve">- sklia </w:t>
            </w:r>
          </w:p>
          <w:p w:rsidR="007567DC" w:rsidRDefault="00557147">
            <w:pPr>
              <w:spacing w:line="276" w:lineRule="auto"/>
            </w:pPr>
            <w:r>
              <w:rPr>
                <w:b w:val="0"/>
              </w:rPr>
              <w:t>- klatrestativ </w:t>
            </w:r>
          </w:p>
          <w:p w:rsidR="007567DC" w:rsidRDefault="00557147">
            <w:pPr>
              <w:spacing w:line="276" w:lineRule="auto"/>
            </w:pPr>
            <w:r>
              <w:rPr>
                <w:b w:val="0"/>
              </w:rPr>
              <w:t>- benker med stoler </w:t>
            </w:r>
          </w:p>
          <w:p w:rsidR="007567DC" w:rsidRDefault="00557147">
            <w:pPr>
              <w:spacing w:line="276" w:lineRule="auto"/>
            </w:pPr>
            <w:r>
              <w:rPr>
                <w:b w:val="0"/>
              </w:rPr>
              <w:t>- sanse-tavler </w:t>
            </w:r>
          </w:p>
          <w:p w:rsidR="007567DC" w:rsidRDefault="00557147">
            <w:pPr>
              <w:spacing w:line="276" w:lineRule="auto"/>
            </w:pPr>
            <w:r>
              <w:rPr>
                <w:b w:val="0"/>
              </w:rPr>
              <w:t>- sykler, trillebår og kjøretøy </w:t>
            </w:r>
          </w:p>
          <w:p w:rsidR="007567DC" w:rsidRDefault="00557147">
            <w:pPr>
              <w:spacing w:line="276" w:lineRule="auto"/>
            </w:pPr>
            <w:r>
              <w:rPr>
                <w:b w:val="0"/>
              </w:rPr>
              <w:t>- byggeklosser, baller </w:t>
            </w:r>
          </w:p>
          <w:p w:rsidR="007567DC" w:rsidRDefault="00557147">
            <w:pPr>
              <w:spacing w:line="276" w:lineRule="auto"/>
            </w:pPr>
            <w:r>
              <w:rPr>
                <w:b w:val="0"/>
              </w:rPr>
              <w:t>- akebrett og sitteunderlag</w:t>
            </w:r>
          </w:p>
          <w:p w:rsidR="007567DC" w:rsidRDefault="00557147">
            <w:pPr>
              <w:spacing w:line="276" w:lineRule="auto"/>
            </w:pPr>
            <w:r>
              <w:rPr>
                <w:b w:val="0"/>
              </w:rPr>
              <w:t xml:space="preserve">-leker : bøtter, spader, river, former eller spinnehjul  </w:t>
            </w: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rPr>
                <w:sz w:val="32"/>
                <w:szCs w:val="32"/>
              </w:rPr>
            </w:pPr>
            <w:r>
              <w:rPr>
                <w:sz w:val="32"/>
                <w:szCs w:val="32"/>
              </w:rPr>
              <w:t>Hva kan barna oppleve/erfare i rommet?</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7567DC">
            <w:pPr>
              <w:pBdr>
                <w:top w:val="nil"/>
                <w:left w:val="nil"/>
                <w:bottom w:val="nil"/>
                <w:right w:val="nil"/>
                <w:between w:val="nil"/>
              </w:pBdr>
              <w:ind w:left="131" w:right="46" w:firstLine="15"/>
              <w:jc w:val="both"/>
            </w:pPr>
          </w:p>
          <w:p w:rsidR="007567DC" w:rsidRDefault="00557147">
            <w:pPr>
              <w:spacing w:line="276" w:lineRule="auto"/>
            </w:pPr>
            <w:r>
              <w:rPr>
                <w:b w:val="0"/>
              </w:rPr>
              <w:t xml:space="preserve">Uterommet er full av muligheter for vår utvikling, spesielt i forhold til motorikken vår. </w:t>
            </w:r>
          </w:p>
          <w:p w:rsidR="007567DC" w:rsidRDefault="00557147">
            <w:pPr>
              <w:spacing w:line="276" w:lineRule="auto"/>
            </w:pPr>
            <w:r>
              <w:rPr>
                <w:b w:val="0"/>
              </w:rPr>
              <w:t>Vi utvikler oss sosialt sammen ute hvor vi kan være aktive og i bevegelse sammen.Vi får frisk luft og opplever lekeplassen og naturen. Å ha uteområder med ulike vans</w:t>
            </w:r>
            <w:r>
              <w:rPr>
                <w:b w:val="0"/>
              </w:rPr>
              <w:t xml:space="preserve">kelighetsgrader er positivt for barnas utvikling. Her kan barna bli kjent med seg selv og vennene sine i sitt eget tempo og i det tidspunktet som passer best for dem. </w:t>
            </w:r>
          </w:p>
          <w:p w:rsidR="007567DC" w:rsidRDefault="007567DC">
            <w:pPr>
              <w:spacing w:line="276" w:lineRule="auto"/>
            </w:pPr>
          </w:p>
          <w:p w:rsidR="007567DC" w:rsidRDefault="00557147">
            <w:pPr>
              <w:spacing w:line="276" w:lineRule="auto"/>
              <w:rPr>
                <w:u w:val="single"/>
              </w:rPr>
            </w:pPr>
            <w:r>
              <w:t xml:space="preserve">  - </w:t>
            </w:r>
            <w:r>
              <w:rPr>
                <w:b w:val="0"/>
                <w:u w:val="single"/>
              </w:rPr>
              <w:t xml:space="preserve">På asfalten/ veien: </w:t>
            </w:r>
          </w:p>
          <w:p w:rsidR="007567DC" w:rsidRDefault="00557147">
            <w:pPr>
              <w:spacing w:before="33" w:line="276" w:lineRule="auto"/>
              <w:ind w:left="130" w:right="45" w:hanging="4"/>
              <w:jc w:val="both"/>
              <w:rPr>
                <w:rFonts w:ascii="Times New Roman" w:eastAsia="Times New Roman" w:hAnsi="Times New Roman" w:cs="Times New Roman"/>
              </w:rPr>
            </w:pPr>
            <w:r>
              <w:rPr>
                <w:b w:val="0"/>
              </w:rPr>
              <w:t xml:space="preserve">Vi har leker med ulik vanskelighetsgrad. Ettåringene prøver å </w:t>
            </w:r>
            <w:r>
              <w:rPr>
                <w:b w:val="0"/>
              </w:rPr>
              <w:t>reise seg opp eller støtter seg på en vegg eller benken. Toåringene forbereder sin grovmotorikk mens de løper, hopper, sykler eller danser. </w:t>
            </w:r>
            <w:r>
              <w:rPr>
                <w:b w:val="0"/>
                <w:color w:val="000000"/>
              </w:rPr>
              <w:t>På sykkelen min er det plass til en person. Her kan vi ha løpekonkurranse fra start til mål som jeg noen ganger vinn</w:t>
            </w:r>
            <w:r>
              <w:rPr>
                <w:b w:val="0"/>
                <w:color w:val="000000"/>
              </w:rPr>
              <w:t>er. Noen ganger faller jeg også ned og da trenger jeg litt trøst på et fang. I løpet av dagen blir dette stedet et soverom hvor jeg kan lade kroppen min for resten av dage</w:t>
            </w:r>
            <w:r>
              <w:rPr>
                <w:b w:val="0"/>
              </w:rPr>
              <w:t>n.</w:t>
            </w:r>
            <w:r>
              <w:rPr>
                <w:b w:val="0"/>
                <w:i/>
              </w:rPr>
              <w:t xml:space="preserve"> </w:t>
            </w:r>
            <w:r>
              <w:rPr>
                <w:b w:val="0"/>
              </w:rPr>
              <w:t>Mellom klokken 11:30 og 13:30 blir dette stedet sove-området vårt hvor jeg sover e</w:t>
            </w:r>
            <w:r>
              <w:rPr>
                <w:b w:val="0"/>
              </w:rPr>
              <w:t>ller hviler. </w:t>
            </w:r>
          </w:p>
          <w:p w:rsidR="007567DC" w:rsidRDefault="007567DC">
            <w:pPr>
              <w:pBdr>
                <w:top w:val="nil"/>
                <w:left w:val="nil"/>
                <w:bottom w:val="nil"/>
                <w:right w:val="nil"/>
                <w:between w:val="nil"/>
              </w:pBdr>
              <w:ind w:left="128" w:right="19" w:hanging="9"/>
              <w:jc w:val="both"/>
              <w:rPr>
                <w:i/>
              </w:rPr>
            </w:pPr>
          </w:p>
          <w:p w:rsidR="007567DC" w:rsidRDefault="007567DC">
            <w:pPr>
              <w:pBdr>
                <w:top w:val="nil"/>
                <w:left w:val="nil"/>
                <w:bottom w:val="nil"/>
                <w:right w:val="nil"/>
                <w:between w:val="nil"/>
              </w:pBdr>
              <w:spacing w:before="9"/>
              <w:ind w:left="188"/>
            </w:pPr>
          </w:p>
          <w:p w:rsidR="007567DC" w:rsidRDefault="00557147">
            <w:pPr>
              <w:spacing w:before="33" w:line="276" w:lineRule="auto"/>
              <w:ind w:left="127" w:right="28" w:hanging="5"/>
              <w:jc w:val="both"/>
              <w:rPr>
                <w:i/>
                <w:u w:val="single"/>
              </w:rPr>
            </w:pPr>
            <w:r>
              <w:rPr>
                <w:b w:val="0"/>
                <w:u w:val="single"/>
              </w:rPr>
              <w:t>Scene i “ skogen”:</w:t>
            </w:r>
            <w:r>
              <w:rPr>
                <w:b w:val="0"/>
                <w:i/>
                <w:u w:val="single"/>
              </w:rPr>
              <w:t xml:space="preserve"> </w:t>
            </w:r>
          </w:p>
          <w:p w:rsidR="007567DC" w:rsidRDefault="00557147">
            <w:pPr>
              <w:spacing w:before="33" w:line="276" w:lineRule="auto"/>
              <w:ind w:left="127" w:right="28" w:hanging="5"/>
              <w:jc w:val="both"/>
              <w:rPr>
                <w:color w:val="000000"/>
              </w:rPr>
            </w:pPr>
            <w:r>
              <w:rPr>
                <w:b w:val="0"/>
              </w:rPr>
              <w:t xml:space="preserve">Mellom trærne kan vi barna finne litt fred og ro eller observere endringene som skjer på treet gjennom de ulike årstidene. </w:t>
            </w:r>
            <w:r>
              <w:rPr>
                <w:b w:val="0"/>
                <w:color w:val="000000"/>
              </w:rPr>
              <w:t xml:space="preserve">Her kan jeg oppdage </w:t>
            </w:r>
            <w:r>
              <w:rPr>
                <w:b w:val="0"/>
              </w:rPr>
              <w:t>“skuespill”</w:t>
            </w:r>
            <w:r>
              <w:rPr>
                <w:b w:val="0"/>
                <w:color w:val="000000"/>
              </w:rPr>
              <w:t xml:space="preserve"> talentene mine</w:t>
            </w:r>
            <w:r>
              <w:rPr>
                <w:b w:val="0"/>
              </w:rPr>
              <w:t>:</w:t>
            </w:r>
            <w:r>
              <w:rPr>
                <w:b w:val="0"/>
                <w:color w:val="000000"/>
              </w:rPr>
              <w:t xml:space="preserve"> En gang er jeg den Mellomste Bukkene Bruse som går </w:t>
            </w:r>
            <w:r>
              <w:rPr>
                <w:b w:val="0"/>
              </w:rPr>
              <w:t>over</w:t>
            </w:r>
            <w:r>
              <w:rPr>
                <w:b w:val="0"/>
                <w:color w:val="000000"/>
              </w:rPr>
              <w:t xml:space="preserve"> brua og en annen gang blir jeg en </w:t>
            </w:r>
            <w:r>
              <w:rPr>
                <w:b w:val="0"/>
                <w:color w:val="000000"/>
              </w:rPr>
              <w:lastRenderedPageBreak/>
              <w:t>elefant som marsjere</w:t>
            </w:r>
            <w:r>
              <w:rPr>
                <w:b w:val="0"/>
              </w:rPr>
              <w:t>r</w:t>
            </w:r>
            <w:r>
              <w:rPr>
                <w:b w:val="0"/>
                <w:color w:val="000000"/>
              </w:rPr>
              <w:t>.Her kan jeg også krabbe opp trappene og hoppe ned på den andre siden. </w:t>
            </w:r>
          </w:p>
          <w:p w:rsidR="007567DC" w:rsidRDefault="00557147">
            <w:pPr>
              <w:pBdr>
                <w:top w:val="nil"/>
                <w:left w:val="nil"/>
                <w:bottom w:val="nil"/>
                <w:right w:val="nil"/>
                <w:between w:val="nil"/>
              </w:pBdr>
              <w:spacing w:before="9"/>
              <w:rPr>
                <w:u w:val="single"/>
              </w:rPr>
            </w:pPr>
            <w:r>
              <w:rPr>
                <w:b w:val="0"/>
                <w:i/>
              </w:rPr>
              <w:t xml:space="preserve"> - </w:t>
            </w:r>
            <w:r>
              <w:rPr>
                <w:b w:val="0"/>
                <w:color w:val="000000"/>
                <w:u w:val="single"/>
              </w:rPr>
              <w:t>Sandkassen med hus og bord: </w:t>
            </w:r>
          </w:p>
          <w:p w:rsidR="007567DC" w:rsidRDefault="00557147">
            <w:pPr>
              <w:pBdr>
                <w:top w:val="nil"/>
                <w:left w:val="nil"/>
                <w:bottom w:val="nil"/>
                <w:right w:val="nil"/>
                <w:between w:val="nil"/>
              </w:pBdr>
              <w:spacing w:before="9"/>
              <w:rPr>
                <w:u w:val="single"/>
              </w:rPr>
            </w:pPr>
            <w:r>
              <w:t xml:space="preserve"> </w:t>
            </w:r>
            <w:r>
              <w:rPr>
                <w:b w:val="0"/>
              </w:rPr>
              <w:t>Her kan vi bli kjent med oss selv og ve</w:t>
            </w:r>
            <w:r>
              <w:rPr>
                <w:b w:val="0"/>
              </w:rPr>
              <w:t>nnene våre. Vi kan tegne med kritt på taket og fingrene mine tryller frem ulike mønster med krittet,eller jeg kan observere et ekorn som kommer på besøk. </w:t>
            </w:r>
            <w:r>
              <w:rPr>
                <w:b w:val="0"/>
                <w:color w:val="000000"/>
              </w:rPr>
              <w:t>Taket er et flott sted for edderkopper</w:t>
            </w:r>
            <w:r>
              <w:rPr>
                <w:b w:val="0"/>
              </w:rPr>
              <w:t xml:space="preserve"> som lager </w:t>
            </w:r>
            <w:r>
              <w:rPr>
                <w:b w:val="0"/>
                <w:color w:val="000000"/>
              </w:rPr>
              <w:t xml:space="preserve">spindelvev- som jeg kan se </w:t>
            </w:r>
            <w:r>
              <w:rPr>
                <w:b w:val="0"/>
              </w:rPr>
              <w:t>på</w:t>
            </w:r>
            <w:r>
              <w:rPr>
                <w:b w:val="0"/>
                <w:color w:val="000000"/>
              </w:rPr>
              <w:t xml:space="preserve"> nært hold.</w:t>
            </w:r>
            <w:r>
              <w:rPr>
                <w:b w:val="0"/>
              </w:rPr>
              <w:t xml:space="preserve">Jeg kan lage </w:t>
            </w:r>
            <w:r>
              <w:rPr>
                <w:b w:val="0"/>
              </w:rPr>
              <w:t>noe med sandformer som f.eks. kaker til pappa eller et slott til ekorn. Jeg kan forbedre min motorikk når jeg går rundt og balanserer.  Husene gir oss også mange  muligheter og m</w:t>
            </w:r>
            <w:r>
              <w:rPr>
                <w:b w:val="0"/>
                <w:color w:val="000000"/>
              </w:rPr>
              <w:t>ed vennene mine eller voksne kan jeg leke titei-lek eller telt-tur-lek. </w:t>
            </w:r>
          </w:p>
          <w:p w:rsidR="007567DC" w:rsidRDefault="00557147">
            <w:pPr>
              <w:pBdr>
                <w:top w:val="nil"/>
                <w:left w:val="nil"/>
                <w:bottom w:val="nil"/>
                <w:right w:val="nil"/>
                <w:between w:val="nil"/>
              </w:pBdr>
              <w:spacing w:before="9"/>
              <w:ind w:left="134"/>
              <w:rPr>
                <w:color w:val="000000"/>
                <w:u w:val="single"/>
              </w:rPr>
            </w:pPr>
            <w:r>
              <w:rPr>
                <w:b w:val="0"/>
                <w:u w:val="single"/>
              </w:rPr>
              <w:t>-</w:t>
            </w:r>
            <w:r>
              <w:rPr>
                <w:b w:val="0"/>
                <w:color w:val="000000"/>
                <w:u w:val="single"/>
              </w:rPr>
              <w:t>Bakken: </w:t>
            </w:r>
          </w:p>
          <w:p w:rsidR="007567DC" w:rsidRDefault="00557147">
            <w:pPr>
              <w:spacing w:before="33" w:line="276" w:lineRule="auto"/>
              <w:ind w:right="58"/>
              <w:rPr>
                <w:rFonts w:ascii="Times New Roman" w:eastAsia="Times New Roman" w:hAnsi="Times New Roman" w:cs="Times New Roman"/>
                <w:color w:val="000000"/>
              </w:rPr>
            </w:pPr>
            <w:r>
              <w:rPr>
                <w:b w:val="0"/>
              </w:rPr>
              <w:t>Her opplever vi vår egen utvikling  når vi kan gå lenge,klatre høyere m.m. På vinteren har vi mulighet til å skli ned på akebrett eller på rumpa vår. </w:t>
            </w:r>
            <w:r>
              <w:rPr>
                <w:b w:val="0"/>
                <w:color w:val="000000"/>
              </w:rPr>
              <w:t xml:space="preserve">Når jeg er </w:t>
            </w:r>
            <w:r>
              <w:rPr>
                <w:b w:val="0"/>
              </w:rPr>
              <w:t>1</w:t>
            </w:r>
            <w:r>
              <w:rPr>
                <w:b w:val="0"/>
                <w:color w:val="000000"/>
              </w:rPr>
              <w:t>åring starter jeg mitt eventyr her med små skritt, og holder meg fast i gjerdet. Jo e</w:t>
            </w:r>
            <w:r>
              <w:rPr>
                <w:b w:val="0"/>
                <w:color w:val="000000"/>
              </w:rPr>
              <w:t xml:space="preserve">ldre og sterkere blir jeg, jo lenger og tryggere kommer jeg fram. På slutten av eventyret mitt </w:t>
            </w:r>
            <w:r>
              <w:rPr>
                <w:b w:val="0"/>
              </w:rPr>
              <w:t>på</w:t>
            </w:r>
            <w:r>
              <w:rPr>
                <w:b w:val="0"/>
                <w:color w:val="000000"/>
              </w:rPr>
              <w:t xml:space="preserve"> Vigelands fløy går jeg nok helt til enden hvor det er veldig høyt. Jeg kan også klatre ned på den bratte, venstre siden. Når snøen faller sklir jeg ned på ake</w:t>
            </w:r>
            <w:r>
              <w:rPr>
                <w:b w:val="0"/>
                <w:color w:val="000000"/>
              </w:rPr>
              <w:t>brett eller rump</w:t>
            </w:r>
            <w:r>
              <w:rPr>
                <w:b w:val="0"/>
              </w:rPr>
              <w:t>a</w:t>
            </w:r>
            <w:r>
              <w:rPr>
                <w:b w:val="0"/>
                <w:color w:val="000000"/>
              </w:rPr>
              <w:t xml:space="preserve"> rett ned i snøfonnene. Uten snø kan jeg også skli eller sjekke hvor langt kjøretøyet jeg slipper</w:t>
            </w:r>
            <w:r>
              <w:rPr>
                <w:b w:val="0"/>
              </w:rPr>
              <w:t xml:space="preserve"> ned </w:t>
            </w:r>
            <w:r>
              <w:rPr>
                <w:b w:val="0"/>
                <w:color w:val="000000"/>
              </w:rPr>
              <w:t xml:space="preserve"> bakken vil gå. </w:t>
            </w:r>
            <w:r>
              <w:rPr>
                <w:b w:val="0"/>
              </w:rPr>
              <w:t>Bakken kan brukes til å overvinne frykten min når jeg vil skli ned. Her utvikler jeg muskelstyrken min mens jeg klatrer o</w:t>
            </w:r>
            <w:r>
              <w:rPr>
                <w:b w:val="0"/>
              </w:rPr>
              <w:t>pp. Og her skaper jeg nye vennskap, når jeg gir hånda min til en venn.</w:t>
            </w:r>
            <w:r>
              <w:rPr>
                <w:b w:val="0"/>
                <w:color w:val="000000"/>
              </w:rPr>
              <w:t> </w:t>
            </w:r>
          </w:p>
          <w:p w:rsidR="007567DC" w:rsidRDefault="00557147">
            <w:pPr>
              <w:pBdr>
                <w:top w:val="nil"/>
                <w:left w:val="nil"/>
                <w:bottom w:val="nil"/>
                <w:right w:val="nil"/>
                <w:between w:val="nil"/>
              </w:pBdr>
              <w:spacing w:before="9"/>
              <w:ind w:left="134"/>
              <w:rPr>
                <w:color w:val="000000"/>
                <w:u w:val="single"/>
              </w:rPr>
            </w:pPr>
            <w:r>
              <w:rPr>
                <w:b w:val="0"/>
                <w:color w:val="000000"/>
                <w:u w:val="single"/>
              </w:rPr>
              <w:t>Sklia: </w:t>
            </w:r>
          </w:p>
          <w:p w:rsidR="007567DC" w:rsidRDefault="00557147">
            <w:pPr>
              <w:spacing w:before="13"/>
              <w:ind w:right="45"/>
              <w:jc w:val="both"/>
            </w:pPr>
            <w:r>
              <w:rPr>
                <w:b w:val="0"/>
              </w:rPr>
              <w:t xml:space="preserve">Trappene forbedrer grovmotorikken min og de vekslende bevegelsene av armer og ben når jeg går opp. Jeg lærer meg å være tålmodig når jeg står i kø uten å presse eller dytte de </w:t>
            </w:r>
            <w:r>
              <w:rPr>
                <w:b w:val="0"/>
              </w:rPr>
              <w:t>andre. Jeg bryter redselen min mens jeg skynder meg ned på sklia. Jeg beriker berøringssansen min når jeg leker med den spesielle sanden.</w:t>
            </w:r>
            <w:r>
              <w:rPr>
                <w:b w:val="0"/>
                <w:color w:val="000000"/>
              </w:rPr>
              <w:t>Selv om den ser høy og bratt ut, liker jeg å skli nedover. Først trenger jeg mer støtte og hjelpende hender som skal ho</w:t>
            </w:r>
            <w:r>
              <w:rPr>
                <w:b w:val="0"/>
                <w:color w:val="000000"/>
              </w:rPr>
              <w:t>lde meg fast når jeg sklir ned. Senere trenger jeg en voksne som står ned</w:t>
            </w:r>
            <w:r>
              <w:rPr>
                <w:b w:val="0"/>
              </w:rPr>
              <w:t>e og tar meg imot.</w:t>
            </w:r>
            <w:r>
              <w:rPr>
                <w:b w:val="0"/>
                <w:color w:val="000000"/>
              </w:rPr>
              <w:t xml:space="preserve">Når jeg føler meg trygg, trenger jeg bare din applaus som bekrefter min suksess. I sandkassen nederst ved sklia er det en </w:t>
            </w:r>
            <w:r>
              <w:rPr>
                <w:b w:val="0"/>
              </w:rPr>
              <w:t>“</w:t>
            </w:r>
            <w:r>
              <w:rPr>
                <w:b w:val="0"/>
                <w:color w:val="000000"/>
              </w:rPr>
              <w:t xml:space="preserve"> uvanlig</w:t>
            </w:r>
            <w:r>
              <w:rPr>
                <w:b w:val="0"/>
              </w:rPr>
              <w:t>”</w:t>
            </w:r>
            <w:r>
              <w:rPr>
                <w:b w:val="0"/>
                <w:color w:val="000000"/>
              </w:rPr>
              <w:t xml:space="preserve"> sand(støtsand), ikke lik som i d</w:t>
            </w:r>
            <w:r>
              <w:rPr>
                <w:b w:val="0"/>
                <w:color w:val="000000"/>
              </w:rPr>
              <w:t>e andre sandkassene. Den har en annen struktur og jeg liker å helle den mellom fingrene mine. </w:t>
            </w:r>
          </w:p>
          <w:p w:rsidR="007567DC" w:rsidRDefault="00557147">
            <w:pPr>
              <w:spacing w:line="276" w:lineRule="auto"/>
              <w:rPr>
                <w:i/>
                <w:u w:val="single"/>
              </w:rPr>
            </w:pPr>
            <w:r>
              <w:rPr>
                <w:b w:val="0"/>
                <w:u w:val="single"/>
              </w:rPr>
              <w:t>-Larven lekestativ:</w:t>
            </w:r>
            <w:r>
              <w:rPr>
                <w:b w:val="0"/>
                <w:i/>
                <w:u w:val="single"/>
              </w:rPr>
              <w:t xml:space="preserve"> </w:t>
            </w:r>
          </w:p>
          <w:p w:rsidR="007567DC" w:rsidRDefault="00557147">
            <w:pPr>
              <w:spacing w:line="276" w:lineRule="auto"/>
              <w:rPr>
                <w:color w:val="000000"/>
              </w:rPr>
            </w:pPr>
            <w:r>
              <w:rPr>
                <w:b w:val="0"/>
              </w:rPr>
              <w:t xml:space="preserve">På lekeapparatet utvikler vi  barna vår styrke gjennom flere repetisjoner, f.eks. reise meg opp eller kryper under. </w:t>
            </w:r>
            <w:r>
              <w:rPr>
                <w:b w:val="0"/>
                <w:color w:val="000000"/>
              </w:rPr>
              <w:t>Her kan jeg utvikle sansene mine gjennom kontakt med ulike strukturer, farger og former.</w:t>
            </w:r>
          </w:p>
          <w:p w:rsidR="007567DC" w:rsidRDefault="00557147">
            <w:pPr>
              <w:spacing w:before="13"/>
              <w:ind w:right="52"/>
              <w:rPr>
                <w:u w:val="single"/>
              </w:rPr>
            </w:pPr>
            <w:r>
              <w:rPr>
                <w:b w:val="0"/>
                <w:u w:val="single"/>
              </w:rPr>
              <w:t>-Sandkassen med pergolaen:</w:t>
            </w:r>
          </w:p>
          <w:p w:rsidR="007567DC" w:rsidRDefault="00557147">
            <w:pPr>
              <w:spacing w:before="13"/>
              <w:ind w:right="38"/>
              <w:jc w:val="both"/>
            </w:pPr>
            <w:r>
              <w:rPr>
                <w:b w:val="0"/>
              </w:rPr>
              <w:t>Her kan jeg utvikle meg sosialt mens jeg står ved sand-bordet, sammen med venner og leker med vann og sand.Vi barna har det  veldig ofte  my</w:t>
            </w:r>
            <w:r>
              <w:rPr>
                <w:b w:val="0"/>
              </w:rPr>
              <w:t>e moro, men noen ganger blir vi uenige. Siden jeg forstår at jeg er et individuelt menneske, vil jeg bestemme over meg selv, men også noen ganger over andre. Det skaper konflikter som de voksne skal lære med å løse og jeg trenger flere repetisjoner.</w:t>
            </w:r>
          </w:p>
          <w:p w:rsidR="007567DC" w:rsidRDefault="00557147">
            <w:pPr>
              <w:spacing w:before="9"/>
              <w:rPr>
                <w:u w:val="single"/>
              </w:rPr>
            </w:pPr>
            <w:r>
              <w:rPr>
                <w:b w:val="0"/>
                <w:u w:val="single"/>
              </w:rPr>
              <w:t>-Sandk</w:t>
            </w:r>
            <w:r>
              <w:rPr>
                <w:b w:val="0"/>
                <w:u w:val="single"/>
              </w:rPr>
              <w:t>assen på pergolaen: </w:t>
            </w:r>
          </w:p>
          <w:p w:rsidR="007567DC" w:rsidRDefault="00557147">
            <w:pPr>
              <w:spacing w:before="13"/>
              <w:ind w:left="131" w:right="37" w:firstLine="15"/>
              <w:jc w:val="both"/>
              <w:rPr>
                <w:i/>
              </w:rPr>
            </w:pPr>
            <w:r>
              <w:rPr>
                <w:b w:val="0"/>
              </w:rPr>
              <w:t>Det er sted som jeg kan forberede finmotorikk når fingrene mine bygger flere sand bygg eller kaken til mamma.</w:t>
            </w:r>
            <w:r>
              <w:rPr>
                <w:b w:val="0"/>
              </w:rPr>
              <w:t xml:space="preserve">Ettersom årstidene skifter kan jeg få forskjellige opplevelser her. </w:t>
            </w:r>
            <w:r>
              <w:rPr>
                <w:b w:val="0"/>
              </w:rPr>
              <w:lastRenderedPageBreak/>
              <w:t>Høstregnet som blander seg med sand hjelper meg å lage et høyt sand tårn. Vintersolen speiler seg i snøfnuggene og gjør meg “nesten blind”. Sommerens solstrålene varmer kroppen min mens je</w:t>
            </w:r>
            <w:r>
              <w:rPr>
                <w:b w:val="0"/>
              </w:rPr>
              <w:t>g plasker i vannet som blir helt oppi sand-bordet. Her lærer jeg også samspill, selvsikkerhet ved å si ja, nei eller stopp. Samarbeid når vi har det gøy sammen er bedre enn å leke alene. </w:t>
            </w: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rPr>
                <w:sz w:val="32"/>
                <w:szCs w:val="32"/>
              </w:rPr>
            </w:pPr>
            <w:r>
              <w:rPr>
                <w:sz w:val="32"/>
                <w:szCs w:val="32"/>
              </w:rPr>
              <w:lastRenderedPageBreak/>
              <w:t>Hva er den voksne sin rolle i rommet?</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r>
              <w:rPr>
                <w:b w:val="0"/>
              </w:rPr>
              <w:t>Jeg trenger de voksne som se</w:t>
            </w:r>
            <w:r>
              <w:rPr>
                <w:b w:val="0"/>
              </w:rPr>
              <w:t>r meg,tar meg imot er er en trygghet for meg i uterommet.Jeg trenger deg som hjelper når jeg kan ikke gå så bra ennå eller slår meg på kneet og jeg blir lei meg. Jeg trenger deg som en rollemodell i sosialt samarbeid. Jeg trenger dine innspill når jeg kjed</w:t>
            </w:r>
            <w:r>
              <w:rPr>
                <w:b w:val="0"/>
              </w:rPr>
              <w:t>er meg og ingen ideer dukker opp. Jeg trenger deg som lekekamerat, som bygger sandslott sammen med meg, er “skuespiller” og sanger.</w:t>
            </w: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pPr>
            <w:r>
              <w:rPr>
                <w:sz w:val="32"/>
                <w:szCs w:val="32"/>
              </w:rPr>
              <w:t>Fremdriftsplan</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r>
              <w:rPr>
                <w:b w:val="0"/>
                <w:color w:val="000000"/>
              </w:rPr>
              <w:t>Uteområdet endrer seg med årstidene og barnas behov. Ved å observere barna kan vi finne ut om deres interes</w:t>
            </w:r>
            <w:r>
              <w:rPr>
                <w:b w:val="0"/>
                <w:color w:val="000000"/>
              </w:rPr>
              <w:t>ser</w:t>
            </w:r>
            <w:r>
              <w:rPr>
                <w:b w:val="0"/>
              </w:rPr>
              <w:t>,</w:t>
            </w:r>
            <w:r>
              <w:rPr>
                <w:b w:val="0"/>
                <w:color w:val="000000"/>
              </w:rPr>
              <w:t xml:space="preserve"> behov og følge</w:t>
            </w:r>
            <w:r>
              <w:rPr>
                <w:b w:val="0"/>
              </w:rPr>
              <w:t xml:space="preserve"> opp disse</w:t>
            </w:r>
            <w:r>
              <w:rPr>
                <w:b w:val="0"/>
                <w:color w:val="000000"/>
              </w:rPr>
              <w:t>.</w:t>
            </w:r>
          </w:p>
        </w:tc>
      </w:tr>
      <w:tr w:rsidR="007567DC" w:rsidTr="0075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jc w:val="both"/>
            </w:pPr>
            <w:r>
              <w:rPr>
                <w:sz w:val="32"/>
                <w:szCs w:val="32"/>
              </w:rPr>
              <w:t>Progresjon</w:t>
            </w:r>
          </w:p>
        </w:tc>
      </w:tr>
      <w:tr w:rsidR="007567DC" w:rsidTr="007567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7567DC" w:rsidRDefault="00557147">
            <w:pPr>
              <w:pBdr>
                <w:top w:val="nil"/>
                <w:left w:val="nil"/>
                <w:bottom w:val="nil"/>
                <w:right w:val="nil"/>
                <w:between w:val="nil"/>
              </w:pBdr>
              <w:ind w:left="131" w:right="48" w:firstLine="15"/>
              <w:jc w:val="both"/>
              <w:rPr>
                <w:rFonts w:ascii="Times New Roman" w:eastAsia="Times New Roman" w:hAnsi="Times New Roman" w:cs="Times New Roman"/>
                <w:color w:val="000000"/>
              </w:rPr>
            </w:pPr>
            <w:r>
              <w:rPr>
                <w:b w:val="0"/>
                <w:color w:val="000000"/>
              </w:rPr>
              <w:t>Barna opplever uterommet på forskjellig måter og i ulike tempo</w:t>
            </w:r>
            <w:r>
              <w:rPr>
                <w:b w:val="0"/>
              </w:rPr>
              <w:t>.</w:t>
            </w:r>
            <w:r>
              <w:rPr>
                <w:b w:val="0"/>
                <w:color w:val="000000"/>
              </w:rPr>
              <w:t xml:space="preserve"> </w:t>
            </w:r>
            <w:r>
              <w:rPr>
                <w:b w:val="0"/>
              </w:rPr>
              <w:t xml:space="preserve">2 </w:t>
            </w:r>
            <w:r>
              <w:rPr>
                <w:b w:val="0"/>
                <w:color w:val="000000"/>
              </w:rPr>
              <w:t xml:space="preserve">åringene sykler og løper fram og tilbake, </w:t>
            </w:r>
            <w:r>
              <w:rPr>
                <w:b w:val="0"/>
              </w:rPr>
              <w:t xml:space="preserve">1 </w:t>
            </w:r>
            <w:r>
              <w:rPr>
                <w:b w:val="0"/>
                <w:color w:val="000000"/>
              </w:rPr>
              <w:t xml:space="preserve">åringene starter å gå </w:t>
            </w:r>
            <w:r>
              <w:rPr>
                <w:b w:val="0"/>
              </w:rPr>
              <w:t>på egenhånd</w:t>
            </w:r>
            <w:r>
              <w:rPr>
                <w:b w:val="0"/>
                <w:color w:val="000000"/>
              </w:rPr>
              <w:t>. Store områder gir barna muligheter til å leke alene, med en venn eller i en stor gruppe. For oss voksne gir det oss en mulighet til å observere</w:t>
            </w:r>
            <w:r>
              <w:rPr>
                <w:b w:val="0"/>
                <w:color w:val="000000"/>
              </w:rPr>
              <w:t xml:space="preserve"> barnas utvikling og behov og reagere</w:t>
            </w:r>
            <w:r>
              <w:rPr>
                <w:b w:val="0"/>
              </w:rPr>
              <w:t xml:space="preserve"> om nødvendig.</w:t>
            </w:r>
          </w:p>
        </w:tc>
      </w:tr>
    </w:tbl>
    <w:p w:rsidR="007567DC" w:rsidRDefault="007567DC">
      <w:pPr>
        <w:jc w:val="both"/>
      </w:pPr>
    </w:p>
    <w:sectPr w:rsidR="007567DC">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2661D"/>
    <w:multiLevelType w:val="multilevel"/>
    <w:tmpl w:val="8BB63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DC"/>
    <w:rsid w:val="00557147"/>
    <w:rsid w:val="007567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E85FADB1-E358-1C41-98AA-2C5EB2AA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NormalWeb">
    <w:name w:val="Normal (Web)"/>
    <w:basedOn w:val="Normal"/>
    <w:uiPriority w:val="99"/>
    <w:unhideWhenUsed/>
    <w:rsid w:val="005F0B2E"/>
    <w:pPr>
      <w:spacing w:before="100" w:beforeAutospacing="1" w:after="100" w:afterAutospacing="1"/>
    </w:pPr>
    <w:rPr>
      <w:rFonts w:ascii="Times New Roman" w:eastAsia="Times New Roman" w:hAnsi="Times New Roman" w:cs="Times New Roman"/>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LGoOMmbucW6OxCWmaDwoTWJF0w==">AMUW2mX9X5egTuCMoSmWNVm7OdzMpix/0ylMvBGn82Dy4EID87GXJuXrqWDHHJi91tVaDsTA7RLJpBAkmhVNEI8uqNoUFeFHVETAOMOUdtA+tYokcB7aqSw=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6442</Characters>
  <Application>Microsoft Office Word</Application>
  <DocSecurity>0</DocSecurity>
  <Lines>53</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2022-11-15T15:19:00Z</dcterms:created>
  <dcterms:modified xsi:type="dcterms:W3CDTF">2022-11-15T15:19:00Z</dcterms:modified>
</cp:coreProperties>
</file>